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279" w:rsidRDefault="002F5279" w:rsidP="002F5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495" w:rsidRPr="00E353F8" w:rsidRDefault="0045563F" w:rsidP="00BF5495">
      <w:pPr>
        <w:spacing w:after="0"/>
        <w:ind w:left="106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3042285</wp:posOffset>
                </wp:positionH>
                <wp:positionV relativeFrom="paragraph">
                  <wp:posOffset>174625</wp:posOffset>
                </wp:positionV>
                <wp:extent cx="2785110" cy="1554480"/>
                <wp:effectExtent l="0" t="0" r="0" b="762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5110" cy="155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573EC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>УТВЕРЖДЕНО:</w:t>
                            </w:r>
                          </w:p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Приказом </w:t>
                            </w:r>
                            <w:r w:rsidRPr="006573EC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МБДОУ </w:t>
                            </w:r>
                          </w:p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573EC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«Детский сад № 45 «Журавлик» </w:t>
                            </w:r>
                          </w:p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573EC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 xml:space="preserve">от </w:t>
                            </w:r>
                            <w:r w:rsidR="00537D37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>«01» апреля 2022 г.</w:t>
                            </w:r>
                          </w:p>
                          <w:p w:rsidR="006573EC" w:rsidRPr="006573EC" w:rsidRDefault="00537D37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  <w:t>№ 113-од</w:t>
                            </w:r>
                          </w:p>
                          <w:p w:rsidR="001D6D6A" w:rsidRDefault="001D6D6A" w:rsidP="001D6D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39.55pt;margin-top:13.75pt;width:219.3pt;height:122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" stroked="f">
                <v:textbox>
                  <w:txbxContent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6573EC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>УТВЕРЖДЕНО:</w:t>
                      </w:r>
                    </w:p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Приказом </w:t>
                      </w:r>
                      <w:r w:rsidRPr="006573EC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МБДОУ </w:t>
                      </w:r>
                    </w:p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6573EC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«Детский сад № 45 «Журавлик» </w:t>
                      </w:r>
                    </w:p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 w:rsidRPr="006573EC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 xml:space="preserve">от </w:t>
                      </w:r>
                      <w:r w:rsidR="00537D37"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>«01» апреля 2022 г.</w:t>
                      </w:r>
                    </w:p>
                    <w:p w:rsidR="006573EC" w:rsidRPr="006573EC" w:rsidRDefault="00537D37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  <w:t>№ 113-од</w:t>
                      </w:r>
                    </w:p>
                    <w:p w:rsidR="001D6D6A" w:rsidRDefault="001D6D6A" w:rsidP="001D6D6A"/>
                  </w:txbxContent>
                </v:textbox>
              </v:shape>
            </w:pict>
          </mc:Fallback>
        </mc:AlternateContent>
      </w:r>
    </w:p>
    <w:p w:rsidR="00BF5495" w:rsidRPr="00E353F8" w:rsidRDefault="00BF5495" w:rsidP="00BF5495">
      <w:pPr>
        <w:spacing w:after="0"/>
        <w:ind w:left="5664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D11A59" w:rsidRDefault="00D11A59" w:rsidP="00BF5495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/>
          <w:b/>
          <w:color w:val="000000"/>
          <w:spacing w:val="-16"/>
          <w:sz w:val="36"/>
          <w:szCs w:val="36"/>
        </w:rPr>
      </w:pPr>
    </w:p>
    <w:p w:rsidR="00D11A59" w:rsidRDefault="00D11A59" w:rsidP="00BF5495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/>
          <w:b/>
          <w:color w:val="000000"/>
          <w:spacing w:val="-16"/>
          <w:sz w:val="36"/>
          <w:szCs w:val="36"/>
        </w:rPr>
      </w:pPr>
    </w:p>
    <w:p w:rsidR="00D11A59" w:rsidRDefault="00D11A59" w:rsidP="00BF5495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/>
          <w:b/>
          <w:color w:val="000000"/>
          <w:spacing w:val="-16"/>
          <w:sz w:val="36"/>
          <w:szCs w:val="36"/>
        </w:rPr>
      </w:pPr>
    </w:p>
    <w:p w:rsidR="00D11A59" w:rsidRDefault="00D11A59" w:rsidP="00BF5495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/>
          <w:b/>
          <w:color w:val="000000"/>
          <w:spacing w:val="-16"/>
          <w:sz w:val="36"/>
          <w:szCs w:val="36"/>
        </w:rPr>
      </w:pPr>
    </w:p>
    <w:p w:rsidR="00D11A59" w:rsidRDefault="00D11A59" w:rsidP="00BF5495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/>
          <w:b/>
          <w:color w:val="000000"/>
          <w:spacing w:val="-16"/>
          <w:sz w:val="36"/>
          <w:szCs w:val="36"/>
        </w:rPr>
      </w:pPr>
    </w:p>
    <w:p w:rsidR="00BF5495" w:rsidRPr="001D6D6A" w:rsidRDefault="00BF5495" w:rsidP="00BF5495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/>
          <w:b/>
          <w:color w:val="000000"/>
          <w:spacing w:val="-16"/>
          <w:sz w:val="40"/>
          <w:szCs w:val="40"/>
        </w:rPr>
      </w:pPr>
      <w:r w:rsidRPr="001D6D6A">
        <w:rPr>
          <w:rFonts w:ascii="Times New Roman" w:hAnsi="Times New Roman"/>
          <w:b/>
          <w:color w:val="000000"/>
          <w:spacing w:val="-16"/>
          <w:sz w:val="40"/>
          <w:szCs w:val="40"/>
        </w:rPr>
        <w:t>Положение</w:t>
      </w:r>
    </w:p>
    <w:p w:rsidR="00BF5495" w:rsidRPr="001D6D6A" w:rsidRDefault="00BF5495" w:rsidP="00BF549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D6D6A">
        <w:rPr>
          <w:rFonts w:ascii="Times New Roman" w:hAnsi="Times New Roman" w:cs="Times New Roman"/>
          <w:b/>
          <w:sz w:val="40"/>
          <w:szCs w:val="40"/>
        </w:rPr>
        <w:t xml:space="preserve">Положение о рабочей программе педагога </w:t>
      </w:r>
    </w:p>
    <w:p w:rsidR="00BF5495" w:rsidRPr="001D6D6A" w:rsidRDefault="00BF5495" w:rsidP="001D6D6A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1D6D6A">
        <w:rPr>
          <w:rFonts w:ascii="Times New Roman" w:hAnsi="Times New Roman"/>
          <w:sz w:val="32"/>
          <w:szCs w:val="32"/>
        </w:rPr>
        <w:t>Муниципального бюджетного дошкольно</w:t>
      </w:r>
      <w:r w:rsidR="006573EC">
        <w:rPr>
          <w:rFonts w:ascii="Times New Roman" w:hAnsi="Times New Roman"/>
          <w:sz w:val="32"/>
          <w:szCs w:val="32"/>
        </w:rPr>
        <w:t xml:space="preserve">го образовательного учреждения </w:t>
      </w:r>
      <w:r w:rsidRPr="001D6D6A">
        <w:rPr>
          <w:rFonts w:ascii="Times New Roman" w:hAnsi="Times New Roman"/>
          <w:sz w:val="32"/>
          <w:szCs w:val="32"/>
        </w:rPr>
        <w:t>«Детский сад №</w:t>
      </w:r>
      <w:r w:rsidR="0045563F">
        <w:rPr>
          <w:rFonts w:ascii="Times New Roman" w:hAnsi="Times New Roman"/>
          <w:sz w:val="32"/>
          <w:szCs w:val="32"/>
        </w:rPr>
        <w:t>45</w:t>
      </w:r>
      <w:r w:rsidRPr="001D6D6A">
        <w:rPr>
          <w:rFonts w:ascii="Times New Roman" w:hAnsi="Times New Roman"/>
          <w:sz w:val="32"/>
          <w:szCs w:val="32"/>
        </w:rPr>
        <w:t xml:space="preserve"> «</w:t>
      </w:r>
      <w:r w:rsidR="0045563F">
        <w:rPr>
          <w:rFonts w:ascii="Times New Roman" w:hAnsi="Times New Roman"/>
          <w:sz w:val="32"/>
          <w:szCs w:val="32"/>
        </w:rPr>
        <w:t>Журавлик</w:t>
      </w:r>
      <w:r w:rsidRPr="001D6D6A">
        <w:rPr>
          <w:rFonts w:ascii="Times New Roman" w:hAnsi="Times New Roman"/>
          <w:sz w:val="32"/>
          <w:szCs w:val="32"/>
        </w:rPr>
        <w:t xml:space="preserve">» </w:t>
      </w:r>
    </w:p>
    <w:p w:rsidR="00BF5495" w:rsidRPr="001D6D6A" w:rsidRDefault="00BF5495" w:rsidP="00BF5495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1D6D6A">
        <w:rPr>
          <w:rFonts w:ascii="Times New Roman" w:hAnsi="Times New Roman"/>
          <w:sz w:val="32"/>
          <w:szCs w:val="32"/>
        </w:rPr>
        <w:t xml:space="preserve">города Димитровграда </w:t>
      </w:r>
    </w:p>
    <w:p w:rsidR="00BF5495" w:rsidRPr="001D6D6A" w:rsidRDefault="006573EC" w:rsidP="00BF5495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Ульяновской </w:t>
      </w:r>
      <w:r w:rsidR="00BF5495" w:rsidRPr="001D6D6A">
        <w:rPr>
          <w:rFonts w:ascii="Times New Roman" w:hAnsi="Times New Roman"/>
          <w:sz w:val="32"/>
          <w:szCs w:val="32"/>
        </w:rPr>
        <w:t>области»</w:t>
      </w:r>
    </w:p>
    <w:p w:rsidR="00BF5495" w:rsidRPr="001D6D6A" w:rsidRDefault="00BF5495" w:rsidP="00BF5495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BF5495" w:rsidRPr="00E353F8" w:rsidRDefault="00BF5495" w:rsidP="00BF5495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36"/>
          <w:szCs w:val="36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36"/>
          <w:szCs w:val="36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BF5495" w:rsidP="00BF5495">
      <w:pPr>
        <w:spacing w:after="0"/>
        <w:rPr>
          <w:rFonts w:ascii="Times New Roman" w:hAnsi="Times New Roman"/>
          <w:sz w:val="28"/>
          <w:szCs w:val="28"/>
        </w:rPr>
      </w:pPr>
    </w:p>
    <w:p w:rsidR="00BF5495" w:rsidRPr="00E353F8" w:rsidRDefault="0045563F" w:rsidP="00EA3535">
      <w:pPr>
        <w:spacing w:after="0" w:line="240" w:lineRule="auto"/>
        <w:ind w:left="56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-3314700</wp:posOffset>
                </wp:positionH>
                <wp:positionV relativeFrom="paragraph">
                  <wp:posOffset>48260</wp:posOffset>
                </wp:positionV>
                <wp:extent cx="2352675" cy="153670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5495" w:rsidRDefault="00BF5495" w:rsidP="00BF549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F5495" w:rsidRDefault="00BF5495" w:rsidP="00BF549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F5495" w:rsidRDefault="00BF5495" w:rsidP="00BF549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-261pt;margin-top:3.8pt;width:185.25pt;height:12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" stroked="f">
                <v:textbox>
                  <w:txbxContent>
                    <w:p w:rsidR="00BF5495" w:rsidRDefault="00BF5495" w:rsidP="00BF549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BF5495" w:rsidRDefault="00BF5495" w:rsidP="00BF549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BF5495" w:rsidRDefault="00BF5495" w:rsidP="00BF5495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F5495" w:rsidRPr="00E353F8">
        <w:rPr>
          <w:rFonts w:ascii="Times New Roman" w:hAnsi="Times New Roman"/>
          <w:color w:val="000000"/>
          <w:spacing w:val="-5"/>
          <w:sz w:val="28"/>
          <w:szCs w:val="28"/>
        </w:rPr>
        <w:t xml:space="preserve">  </w:t>
      </w:r>
    </w:p>
    <w:p w:rsidR="00BF5495" w:rsidRPr="00E353F8" w:rsidRDefault="00BF5495" w:rsidP="00BF5495">
      <w:pPr>
        <w:spacing w:after="0" w:line="240" w:lineRule="auto"/>
        <w:ind w:left="4956"/>
        <w:rPr>
          <w:rFonts w:ascii="Times New Roman" w:hAnsi="Times New Roman"/>
          <w:sz w:val="28"/>
          <w:szCs w:val="28"/>
        </w:rPr>
      </w:pPr>
    </w:p>
    <w:p w:rsidR="00BF5495" w:rsidRDefault="0045563F" w:rsidP="00BF54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3049905</wp:posOffset>
                </wp:positionH>
                <wp:positionV relativeFrom="paragraph">
                  <wp:posOffset>125730</wp:posOffset>
                </wp:positionV>
                <wp:extent cx="3080385" cy="1645920"/>
                <wp:effectExtent l="0" t="0" r="5715" b="0"/>
                <wp:wrapSquare wrapText="bothSides"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0385" cy="164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firstLine="35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6573E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Принято решением   Общего собрания (конференции) работников МБДОУ «Детский сад № 45 «Журавлик» </w:t>
                            </w:r>
                          </w:p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6573E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от </w:t>
                            </w:r>
                            <w:r w:rsidR="00537D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«</w:t>
                            </w:r>
                            <w:proofErr w:type="gramStart"/>
                            <w:r w:rsidR="00537D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01»  апреля</w:t>
                            </w:r>
                            <w:proofErr w:type="gramEnd"/>
                            <w:r w:rsidR="00537D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 2022 г.</w:t>
                            </w:r>
                          </w:p>
                          <w:p w:rsidR="006573EC" w:rsidRPr="006573EC" w:rsidRDefault="006573EC" w:rsidP="006573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протокол </w:t>
                            </w:r>
                            <w:r w:rsidR="00537D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№ </w:t>
                            </w:r>
                            <w:r w:rsidR="00537D37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3</w:t>
                            </w:r>
                            <w:bookmarkStart w:id="0" w:name="_GoBack"/>
                            <w:bookmarkEnd w:id="0"/>
                          </w:p>
                          <w:p w:rsidR="001D6D6A" w:rsidRDefault="001D6D6A" w:rsidP="001D6D6A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8" type="#_x0000_t202" style="position:absolute;margin-left:240.15pt;margin-top:9.9pt;width:242.55pt;height:129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" stroked="f">
                <v:textbox>
                  <w:txbxContent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firstLine="35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6573EC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Принято решением   Общего собрания (конференции) работников МБДОУ «Детский сад № 45 «Журавлик» </w:t>
                      </w:r>
                    </w:p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6573EC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от </w:t>
                      </w:r>
                      <w:r w:rsidR="00537D37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«</w:t>
                      </w:r>
                      <w:proofErr w:type="gramStart"/>
                      <w:r w:rsidR="00537D37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01»  апреля</w:t>
                      </w:r>
                      <w:proofErr w:type="gramEnd"/>
                      <w:r w:rsidR="00537D37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 2022 г.</w:t>
                      </w:r>
                    </w:p>
                    <w:p w:rsidR="006573EC" w:rsidRPr="006573EC" w:rsidRDefault="006573EC" w:rsidP="006573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протокол </w:t>
                      </w:r>
                      <w:r w:rsidR="00537D37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№ </w:t>
                      </w:r>
                      <w:r w:rsidR="00537D37"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szCs w:val="28"/>
                        </w:rPr>
                        <w:t>3</w:t>
                      </w:r>
                      <w:bookmarkStart w:id="1" w:name="_GoBack"/>
                      <w:bookmarkEnd w:id="1"/>
                    </w:p>
                    <w:p w:rsidR="001D6D6A" w:rsidRDefault="001D6D6A" w:rsidP="001D6D6A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-434340</wp:posOffset>
                </wp:positionH>
                <wp:positionV relativeFrom="paragraph">
                  <wp:posOffset>138430</wp:posOffset>
                </wp:positionV>
                <wp:extent cx="217170" cy="169037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" cy="1690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5495" w:rsidRDefault="00BF5495" w:rsidP="00BF5495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-34.2pt;margin-top:10.9pt;width:17.1pt;height:13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" stroked="f">
                <v:textbox>
                  <w:txbxContent>
                    <w:p w:rsidR="00BF5495" w:rsidRDefault="00BF5495" w:rsidP="00BF5495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6008370</wp:posOffset>
                </wp:positionH>
                <wp:positionV relativeFrom="paragraph">
                  <wp:posOffset>114300</wp:posOffset>
                </wp:positionV>
                <wp:extent cx="144780" cy="17145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5495" w:rsidRDefault="00BF5495" w:rsidP="00BF549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margin-left:473.1pt;margin-top:9pt;width:11.4pt;height:1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" stroked="f">
                <v:textbox>
                  <w:txbxContent>
                    <w:p w:rsidR="00BF5495" w:rsidRDefault="00BF5495" w:rsidP="00BF5495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A3535" w:rsidRDefault="00EA3535" w:rsidP="001979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3535" w:rsidRDefault="00EA3535" w:rsidP="001979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3535" w:rsidRDefault="00EA3535" w:rsidP="001979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3535" w:rsidRDefault="00EA3535" w:rsidP="001979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3535" w:rsidRDefault="00EA3535" w:rsidP="001979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7F7C" w:rsidRDefault="00697F7C" w:rsidP="006666EA">
      <w:pPr>
        <w:rPr>
          <w:rFonts w:ascii="Times New Roman" w:hAnsi="Times New Roman" w:cs="Times New Roman"/>
          <w:sz w:val="28"/>
          <w:szCs w:val="28"/>
        </w:rPr>
      </w:pPr>
    </w:p>
    <w:p w:rsidR="001D6D6A" w:rsidRDefault="001D6D6A" w:rsidP="006666EA">
      <w:pPr>
        <w:rPr>
          <w:rFonts w:ascii="Times New Roman" w:hAnsi="Times New Roman" w:cs="Times New Roman"/>
          <w:sz w:val="28"/>
          <w:szCs w:val="28"/>
        </w:rPr>
      </w:pPr>
    </w:p>
    <w:p w:rsidR="002F5279" w:rsidRPr="003D43C2" w:rsidRDefault="002F5279" w:rsidP="003D43C2">
      <w:pPr>
        <w:pStyle w:val="a3"/>
        <w:numPr>
          <w:ilvl w:val="0"/>
          <w:numId w:val="3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положения.</w:t>
      </w:r>
    </w:p>
    <w:p w:rsidR="003D43C2" w:rsidRPr="003D43C2" w:rsidRDefault="003D43C2" w:rsidP="003D43C2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F5279" w:rsidRPr="003D43C2" w:rsidRDefault="0019799B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         </w:t>
      </w:r>
      <w:r w:rsidR="002F5279" w:rsidRPr="003D43C2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в соответствии с </w:t>
      </w:r>
      <w:r w:rsidR="006666EA" w:rsidRPr="003D43C2">
        <w:rPr>
          <w:rFonts w:ascii="Times New Roman" w:hAnsi="Times New Roman" w:cs="Times New Roman"/>
          <w:sz w:val="28"/>
          <w:szCs w:val="28"/>
        </w:rPr>
        <w:t xml:space="preserve">Федеральным </w:t>
      </w:r>
      <w:r w:rsidR="002F5279" w:rsidRPr="003D43C2">
        <w:rPr>
          <w:rFonts w:ascii="Times New Roman" w:hAnsi="Times New Roman" w:cs="Times New Roman"/>
          <w:sz w:val="28"/>
          <w:szCs w:val="28"/>
        </w:rPr>
        <w:t xml:space="preserve">законом </w:t>
      </w:r>
      <w:r w:rsidR="006666EA" w:rsidRPr="003D43C2">
        <w:rPr>
          <w:rFonts w:ascii="Times New Roman" w:hAnsi="Times New Roman" w:cs="Times New Roman"/>
          <w:sz w:val="28"/>
          <w:szCs w:val="28"/>
        </w:rPr>
        <w:t xml:space="preserve">от 29.12.2012 № 273-ФЗ  </w:t>
      </w:r>
      <w:r w:rsidR="002F5279" w:rsidRPr="003D43C2">
        <w:rPr>
          <w:rFonts w:ascii="Times New Roman" w:hAnsi="Times New Roman" w:cs="Times New Roman"/>
          <w:sz w:val="28"/>
          <w:szCs w:val="28"/>
        </w:rPr>
        <w:t>«Об обра</w:t>
      </w:r>
      <w:r w:rsidR="001D6D6A" w:rsidRPr="003D43C2">
        <w:rPr>
          <w:rFonts w:ascii="Times New Roman" w:hAnsi="Times New Roman" w:cs="Times New Roman"/>
          <w:sz w:val="28"/>
          <w:szCs w:val="28"/>
        </w:rPr>
        <w:t>зовании в Российской Федерации»</w:t>
      </w:r>
      <w:r w:rsidR="006666EA" w:rsidRPr="003D43C2">
        <w:rPr>
          <w:rFonts w:ascii="Times New Roman" w:hAnsi="Times New Roman" w:cs="Times New Roman"/>
          <w:sz w:val="28"/>
          <w:szCs w:val="28"/>
        </w:rPr>
        <w:t xml:space="preserve">, </w:t>
      </w:r>
      <w:r w:rsidR="001D6D6A" w:rsidRPr="003D43C2">
        <w:rPr>
          <w:rFonts w:ascii="Times New Roman" w:hAnsi="Times New Roman" w:cs="Times New Roman"/>
          <w:sz w:val="28"/>
          <w:szCs w:val="28"/>
        </w:rPr>
        <w:t>Порядком  организации  и   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 п</w:t>
      </w:r>
      <w:r w:rsidR="001D6D6A" w:rsidRPr="003D43C2">
        <w:rPr>
          <w:rFonts w:ascii="Times New Roman" w:hAnsi="Times New Roman" w:cs="Times New Roman"/>
          <w:bCs/>
          <w:kern w:val="36"/>
          <w:sz w:val="28"/>
          <w:szCs w:val="28"/>
        </w:rPr>
        <w:t xml:space="preserve">риказом  Министерства образования и науки Российской Федерации от 30 августа 2013 г. N 1014, </w:t>
      </w:r>
      <w:r w:rsidR="001D6D6A" w:rsidRPr="003D43C2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</w:t>
      </w:r>
      <w:r w:rsidR="001D6D6A" w:rsidRPr="003D43C2">
        <w:rPr>
          <w:rFonts w:ascii="Times New Roman" w:hAnsi="Times New Roman" w:cs="Times New Roman"/>
          <w:bCs/>
          <w:sz w:val="28"/>
          <w:szCs w:val="28"/>
        </w:rPr>
        <w:t>Российской Федерации</w:t>
      </w:r>
      <w:r w:rsidR="001D6D6A" w:rsidRPr="003D43C2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r w:rsidR="001D6D6A" w:rsidRPr="003D43C2">
        <w:rPr>
          <w:rFonts w:ascii="Times New Roman" w:hAnsi="Times New Roman" w:cs="Times New Roman"/>
          <w:sz w:val="28"/>
          <w:szCs w:val="28"/>
        </w:rPr>
        <w:t>от 21.01.2019 N 32 "О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 г. N 1014"</w:t>
      </w:r>
      <w:r w:rsidR="002F5279" w:rsidRPr="003D43C2">
        <w:rPr>
          <w:rFonts w:ascii="Times New Roman" w:hAnsi="Times New Roman" w:cs="Times New Roman"/>
          <w:sz w:val="28"/>
          <w:szCs w:val="28"/>
        </w:rPr>
        <w:t>, "Федеральными государственным образовательным стандартом дошкольного образования" от 17.10.2013, Уставом дошкольного образовательного учреждения и регламентирует порядок разработки и реализации рабочих программ педагогов.</w:t>
      </w:r>
    </w:p>
    <w:p w:rsidR="00902CE6" w:rsidRPr="003D43C2" w:rsidRDefault="0019799B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         </w:t>
      </w:r>
      <w:r w:rsidR="00902CE6" w:rsidRPr="003D43C2">
        <w:rPr>
          <w:rFonts w:ascii="Times New Roman" w:hAnsi="Times New Roman" w:cs="Times New Roman"/>
          <w:sz w:val="28"/>
          <w:szCs w:val="28"/>
        </w:rPr>
        <w:t>1.</w:t>
      </w:r>
      <w:r w:rsidR="009A7F83" w:rsidRPr="003D43C2">
        <w:rPr>
          <w:rFonts w:ascii="Times New Roman" w:hAnsi="Times New Roman" w:cs="Times New Roman"/>
          <w:sz w:val="28"/>
          <w:szCs w:val="28"/>
        </w:rPr>
        <w:t>2</w:t>
      </w:r>
      <w:r w:rsidR="00902CE6" w:rsidRPr="003D43C2">
        <w:rPr>
          <w:rFonts w:ascii="Times New Roman" w:hAnsi="Times New Roman" w:cs="Times New Roman"/>
          <w:sz w:val="28"/>
          <w:szCs w:val="28"/>
        </w:rPr>
        <w:t xml:space="preserve">. Положение определяет структуру, порядок разработки и утверждения рабочих программ педагога в </w:t>
      </w:r>
      <w:r w:rsidR="00EA3535" w:rsidRPr="003D43C2">
        <w:rPr>
          <w:rFonts w:ascii="Times New Roman" w:hAnsi="Times New Roman" w:cs="Times New Roman"/>
          <w:sz w:val="28"/>
          <w:szCs w:val="28"/>
        </w:rPr>
        <w:t>М</w:t>
      </w:r>
      <w:r w:rsidR="00902CE6" w:rsidRPr="003D43C2">
        <w:rPr>
          <w:rFonts w:ascii="Times New Roman" w:eastAsia="Times New Roman" w:hAnsi="Times New Roman" w:cs="Times New Roman"/>
          <w:sz w:val="28"/>
          <w:szCs w:val="28"/>
        </w:rPr>
        <w:t xml:space="preserve">униципальном бюджетном дошкольном образовательном учреждении «Детский сад № </w:t>
      </w:r>
      <w:r w:rsidR="0045563F" w:rsidRPr="003D43C2">
        <w:rPr>
          <w:rFonts w:ascii="Times New Roman" w:eastAsia="Times New Roman" w:hAnsi="Times New Roman" w:cs="Times New Roman"/>
          <w:sz w:val="28"/>
          <w:szCs w:val="28"/>
        </w:rPr>
        <w:t>45</w:t>
      </w:r>
      <w:r w:rsidR="00902CE6" w:rsidRPr="003D43C2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45563F" w:rsidRPr="003D43C2">
        <w:rPr>
          <w:rFonts w:ascii="Times New Roman" w:eastAsia="Times New Roman" w:hAnsi="Times New Roman" w:cs="Times New Roman"/>
          <w:sz w:val="28"/>
          <w:szCs w:val="28"/>
        </w:rPr>
        <w:t>Журавлик</w:t>
      </w:r>
      <w:r w:rsidR="00902CE6" w:rsidRPr="003D43C2">
        <w:rPr>
          <w:rFonts w:ascii="Times New Roman" w:eastAsia="Times New Roman" w:hAnsi="Times New Roman" w:cs="Times New Roman"/>
          <w:sz w:val="28"/>
          <w:szCs w:val="28"/>
        </w:rPr>
        <w:t>» города Димитровграда Ульяновской области</w:t>
      </w:r>
      <w:r w:rsidR="00C83A31" w:rsidRPr="003D43C2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D43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2CE6" w:rsidRPr="003D43C2">
        <w:rPr>
          <w:rFonts w:ascii="Times New Roman" w:eastAsia="Times New Roman" w:hAnsi="Times New Roman" w:cs="Times New Roman"/>
          <w:sz w:val="28"/>
          <w:szCs w:val="28"/>
        </w:rPr>
        <w:t xml:space="preserve">(далее – Детский сад).  </w:t>
      </w:r>
    </w:p>
    <w:p w:rsidR="00902CE6" w:rsidRPr="003D43C2" w:rsidRDefault="009A7F83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1.3. Рабочая программа педагога (далее — </w:t>
      </w:r>
      <w:r w:rsidR="000A3AFB" w:rsidRPr="003D43C2">
        <w:rPr>
          <w:rFonts w:ascii="Times New Roman" w:hAnsi="Times New Roman" w:cs="Times New Roman"/>
          <w:sz w:val="28"/>
          <w:szCs w:val="28"/>
        </w:rPr>
        <w:t>Рабочая программа</w:t>
      </w:r>
      <w:r w:rsidRPr="003D43C2">
        <w:rPr>
          <w:rFonts w:ascii="Times New Roman" w:hAnsi="Times New Roman" w:cs="Times New Roman"/>
          <w:sz w:val="28"/>
          <w:szCs w:val="28"/>
        </w:rPr>
        <w:t xml:space="preserve">) — нормативный документ, </w:t>
      </w:r>
      <w:r w:rsidR="00902CE6" w:rsidRPr="003D43C2">
        <w:rPr>
          <w:rFonts w:ascii="Times New Roman" w:hAnsi="Times New Roman" w:cs="Times New Roman"/>
          <w:sz w:val="28"/>
          <w:szCs w:val="28"/>
        </w:rPr>
        <w:t>определяющий объем, порядок, содержание образовательной деятельности по освоению образовательных областей в соответствии с федеральным государственным</w:t>
      </w:r>
      <w:r w:rsidR="000971EE" w:rsidRPr="003D43C2">
        <w:rPr>
          <w:rFonts w:ascii="Times New Roman" w:hAnsi="Times New Roman" w:cs="Times New Roman"/>
          <w:sz w:val="28"/>
          <w:szCs w:val="28"/>
        </w:rPr>
        <w:t xml:space="preserve"> стандартом </w:t>
      </w:r>
      <w:r w:rsidR="00902CE6" w:rsidRPr="003D43C2">
        <w:rPr>
          <w:rFonts w:ascii="Times New Roman" w:hAnsi="Times New Roman" w:cs="Times New Roman"/>
          <w:sz w:val="28"/>
          <w:szCs w:val="28"/>
        </w:rPr>
        <w:t xml:space="preserve">дошкольного образования. </w:t>
      </w:r>
    </w:p>
    <w:p w:rsidR="00902CE6" w:rsidRPr="003D43C2" w:rsidRDefault="000A3AFB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ab/>
      </w:r>
      <w:r w:rsidR="00902CE6" w:rsidRPr="003D43C2">
        <w:rPr>
          <w:sz w:val="28"/>
          <w:szCs w:val="28"/>
        </w:rPr>
        <w:t xml:space="preserve"> </w:t>
      </w:r>
      <w:r w:rsidRPr="003D43C2">
        <w:rPr>
          <w:sz w:val="28"/>
          <w:szCs w:val="28"/>
        </w:rPr>
        <w:t xml:space="preserve">  1.4. </w:t>
      </w:r>
      <w:r w:rsidR="00902CE6" w:rsidRPr="003D43C2">
        <w:rPr>
          <w:sz w:val="28"/>
          <w:szCs w:val="28"/>
        </w:rPr>
        <w:t xml:space="preserve">Рабочая программа является составной частью образовательной программы </w:t>
      </w:r>
      <w:r w:rsidR="00B80164" w:rsidRPr="003D43C2">
        <w:rPr>
          <w:sz w:val="28"/>
          <w:szCs w:val="28"/>
        </w:rPr>
        <w:t>Детского сада</w:t>
      </w:r>
      <w:r w:rsidR="00902CE6" w:rsidRPr="003D43C2">
        <w:rPr>
          <w:sz w:val="28"/>
          <w:szCs w:val="28"/>
        </w:rPr>
        <w:t xml:space="preserve"> и разрабатывается на основе </w:t>
      </w:r>
      <w:r w:rsidR="00B80164" w:rsidRPr="003D43C2">
        <w:rPr>
          <w:sz w:val="28"/>
          <w:szCs w:val="28"/>
        </w:rPr>
        <w:t>используемой основной общеобразовательной программой</w:t>
      </w:r>
      <w:r w:rsidR="00902CE6" w:rsidRPr="003D43C2">
        <w:rPr>
          <w:sz w:val="28"/>
          <w:szCs w:val="28"/>
        </w:rPr>
        <w:t xml:space="preserve"> </w:t>
      </w:r>
      <w:r w:rsidR="003C5EA6" w:rsidRPr="003D43C2">
        <w:rPr>
          <w:sz w:val="28"/>
          <w:szCs w:val="28"/>
        </w:rPr>
        <w:t xml:space="preserve"> </w:t>
      </w:r>
      <w:r w:rsidR="00B32446" w:rsidRPr="003D43C2">
        <w:rPr>
          <w:sz w:val="28"/>
          <w:szCs w:val="28"/>
        </w:rPr>
        <w:t xml:space="preserve"> по следующим образовательным областям: социально-ко</w:t>
      </w:r>
      <w:r w:rsidR="00827569" w:rsidRPr="003D43C2">
        <w:rPr>
          <w:sz w:val="28"/>
          <w:szCs w:val="28"/>
        </w:rPr>
        <w:t>ммуникативное развитие, познава</w:t>
      </w:r>
      <w:r w:rsidR="00B32446" w:rsidRPr="003D43C2">
        <w:rPr>
          <w:sz w:val="28"/>
          <w:szCs w:val="28"/>
        </w:rPr>
        <w:t>тельное развитие, речевое развитие, художественно-эстетическое развитие, физическое развитие</w:t>
      </w:r>
      <w:r w:rsidR="003C5EA6" w:rsidRPr="003D43C2">
        <w:rPr>
          <w:sz w:val="28"/>
          <w:szCs w:val="28"/>
        </w:rPr>
        <w:t xml:space="preserve">. </w:t>
      </w:r>
    </w:p>
    <w:p w:rsidR="002765EB" w:rsidRPr="003D43C2" w:rsidRDefault="002765EB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 </w:t>
      </w:r>
      <w:r w:rsidR="00B62683" w:rsidRPr="003D43C2">
        <w:rPr>
          <w:sz w:val="28"/>
          <w:szCs w:val="28"/>
        </w:rPr>
        <w:tab/>
        <w:t xml:space="preserve">1.5. </w:t>
      </w:r>
      <w:r w:rsidRPr="003D43C2">
        <w:rPr>
          <w:sz w:val="28"/>
          <w:szCs w:val="28"/>
        </w:rPr>
        <w:t xml:space="preserve">Рабочая программа – документ, определяющий в соответствии с региональным компонентом, с приоритетным направлением </w:t>
      </w:r>
      <w:r w:rsidR="00A6774E" w:rsidRPr="003D43C2">
        <w:rPr>
          <w:sz w:val="28"/>
          <w:szCs w:val="28"/>
        </w:rPr>
        <w:t>Детского сада</w:t>
      </w:r>
      <w:r w:rsidRPr="003D43C2">
        <w:rPr>
          <w:sz w:val="28"/>
          <w:szCs w:val="28"/>
        </w:rPr>
        <w:t xml:space="preserve"> основное содержание образования в данной образовательной области, целевые ориентиры, определяющие направления развития воспитанников. </w:t>
      </w:r>
    </w:p>
    <w:p w:rsidR="002765EB" w:rsidRPr="003D43C2" w:rsidRDefault="002765EB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>1.</w:t>
      </w:r>
      <w:r w:rsidR="00B401E6" w:rsidRPr="003D43C2">
        <w:rPr>
          <w:sz w:val="28"/>
          <w:szCs w:val="28"/>
        </w:rPr>
        <w:t>6</w:t>
      </w:r>
      <w:r w:rsidRPr="003D43C2">
        <w:rPr>
          <w:sz w:val="28"/>
          <w:szCs w:val="28"/>
        </w:rPr>
        <w:t xml:space="preserve">. За полнотой и качеством реализации </w:t>
      </w:r>
      <w:r w:rsidR="00B401E6" w:rsidRPr="003D43C2">
        <w:rPr>
          <w:sz w:val="28"/>
          <w:szCs w:val="28"/>
        </w:rPr>
        <w:t xml:space="preserve">рабочей программы </w:t>
      </w:r>
      <w:r w:rsidRPr="003D43C2">
        <w:rPr>
          <w:sz w:val="28"/>
          <w:szCs w:val="28"/>
        </w:rPr>
        <w:t xml:space="preserve">осуществляется должностной контроль </w:t>
      </w:r>
      <w:r w:rsidR="00B401E6" w:rsidRPr="003D43C2">
        <w:rPr>
          <w:sz w:val="28"/>
          <w:szCs w:val="28"/>
        </w:rPr>
        <w:t xml:space="preserve">заведующего, </w:t>
      </w:r>
      <w:r w:rsidRPr="003D43C2">
        <w:rPr>
          <w:sz w:val="28"/>
          <w:szCs w:val="28"/>
        </w:rPr>
        <w:t>заместителя заведующе</w:t>
      </w:r>
      <w:r w:rsidR="00B401E6" w:rsidRPr="003D43C2">
        <w:rPr>
          <w:sz w:val="28"/>
          <w:szCs w:val="28"/>
        </w:rPr>
        <w:t>го</w:t>
      </w:r>
      <w:r w:rsidRPr="003D43C2">
        <w:rPr>
          <w:sz w:val="28"/>
          <w:szCs w:val="28"/>
        </w:rPr>
        <w:t xml:space="preserve"> по </w:t>
      </w:r>
      <w:r w:rsidR="00B401E6" w:rsidRPr="003D43C2">
        <w:rPr>
          <w:sz w:val="28"/>
          <w:szCs w:val="28"/>
        </w:rPr>
        <w:t xml:space="preserve">учебно-воспитательной </w:t>
      </w:r>
      <w:r w:rsidRPr="003D43C2">
        <w:rPr>
          <w:sz w:val="28"/>
          <w:szCs w:val="28"/>
        </w:rPr>
        <w:t xml:space="preserve">работе. </w:t>
      </w:r>
    </w:p>
    <w:p w:rsidR="002765EB" w:rsidRPr="003D43C2" w:rsidRDefault="002765EB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>1.</w:t>
      </w:r>
      <w:r w:rsidR="00A92A9F" w:rsidRPr="003D43C2">
        <w:rPr>
          <w:sz w:val="28"/>
          <w:szCs w:val="28"/>
        </w:rPr>
        <w:t>7</w:t>
      </w:r>
      <w:r w:rsidRPr="003D43C2">
        <w:rPr>
          <w:sz w:val="28"/>
          <w:szCs w:val="28"/>
        </w:rPr>
        <w:t xml:space="preserve">. Положение о </w:t>
      </w:r>
      <w:r w:rsidR="00A92A9F" w:rsidRPr="003D43C2">
        <w:rPr>
          <w:sz w:val="28"/>
          <w:szCs w:val="28"/>
        </w:rPr>
        <w:t>рабочей программ</w:t>
      </w:r>
      <w:r w:rsidR="00153B96" w:rsidRPr="003D43C2">
        <w:rPr>
          <w:sz w:val="28"/>
          <w:szCs w:val="28"/>
        </w:rPr>
        <w:t>е</w:t>
      </w:r>
      <w:r w:rsidR="00A92A9F" w:rsidRPr="003D43C2">
        <w:rPr>
          <w:sz w:val="28"/>
          <w:szCs w:val="28"/>
        </w:rPr>
        <w:t xml:space="preserve"> </w:t>
      </w:r>
      <w:r w:rsidR="008E6C82" w:rsidRPr="003D43C2">
        <w:rPr>
          <w:sz w:val="28"/>
          <w:szCs w:val="28"/>
        </w:rPr>
        <w:t>принимается на Общем собрании</w:t>
      </w:r>
      <w:r w:rsidR="00CD78F8" w:rsidRPr="003D43C2">
        <w:rPr>
          <w:sz w:val="28"/>
          <w:szCs w:val="28"/>
        </w:rPr>
        <w:t xml:space="preserve"> (конференции) работников Детского сада </w:t>
      </w:r>
      <w:r w:rsidR="008E6C82" w:rsidRPr="003D43C2">
        <w:rPr>
          <w:sz w:val="28"/>
          <w:szCs w:val="28"/>
        </w:rPr>
        <w:t>и действует до принятия нового.</w:t>
      </w:r>
    </w:p>
    <w:p w:rsidR="00441BE8" w:rsidRPr="003D43C2" w:rsidRDefault="00441BE8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1.8. Дополнения и изменения в рабочую программу могут вноситься ежегодно перед началом нового учебного года. Рабочая программа корректируется в соответствии с накопленным материалом. </w:t>
      </w:r>
    </w:p>
    <w:p w:rsidR="00562992" w:rsidRPr="003D43C2" w:rsidRDefault="00562992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C7D7E" w:rsidRDefault="00CC7D7E" w:rsidP="00E42D1D">
      <w:pPr>
        <w:pStyle w:val="Default"/>
        <w:numPr>
          <w:ilvl w:val="0"/>
          <w:numId w:val="31"/>
        </w:numPr>
        <w:jc w:val="center"/>
        <w:rPr>
          <w:b/>
          <w:bCs/>
          <w:sz w:val="28"/>
          <w:szCs w:val="28"/>
        </w:rPr>
      </w:pPr>
      <w:r w:rsidRPr="003D43C2">
        <w:rPr>
          <w:b/>
          <w:bCs/>
          <w:sz w:val="28"/>
          <w:szCs w:val="28"/>
        </w:rPr>
        <w:t>Цели и задачи рабочей программы педагога</w:t>
      </w:r>
    </w:p>
    <w:p w:rsidR="00E42D1D" w:rsidRPr="003D43C2" w:rsidRDefault="00E42D1D" w:rsidP="00E42D1D">
      <w:pPr>
        <w:pStyle w:val="Default"/>
        <w:ind w:left="720"/>
        <w:rPr>
          <w:b/>
          <w:sz w:val="28"/>
          <w:szCs w:val="28"/>
        </w:rPr>
      </w:pPr>
    </w:p>
    <w:p w:rsidR="00CC7D7E" w:rsidRPr="003D43C2" w:rsidRDefault="00CC7D7E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lastRenderedPageBreak/>
        <w:t xml:space="preserve">2.1. Цель </w:t>
      </w:r>
      <w:r w:rsidR="0077782B" w:rsidRPr="003D43C2">
        <w:rPr>
          <w:sz w:val="28"/>
          <w:szCs w:val="28"/>
        </w:rPr>
        <w:t xml:space="preserve">Рабочей программы </w:t>
      </w:r>
      <w:r w:rsidRPr="003D43C2">
        <w:rPr>
          <w:sz w:val="28"/>
          <w:szCs w:val="28"/>
        </w:rPr>
        <w:t xml:space="preserve">– планирование, организация и управление образовательным процессом </w:t>
      </w:r>
    </w:p>
    <w:p w:rsidR="00CC7D7E" w:rsidRPr="003D43C2" w:rsidRDefault="00CC7D7E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2.2. Рабочая программа: регламентирует деятельность педагогических работников; конкретизирует цели и задачи; определяет объем и содержание материала, определяет целевые ориентиры развития воспитанников в определенном возрастном периоде; оптимально распределяет время по темам; способствует совершенствованию методики проведения как непосредственно образовательной деятельности, так и совместной с воспитателем или самостоятельной деятельности воспитанников; активизирует познавательную деятельность воспитанников, развитие их творческих способностей; отражает специфику региона; способствует применению современных образовательных технологий. </w:t>
      </w:r>
    </w:p>
    <w:p w:rsidR="00697F7C" w:rsidRPr="003D43C2" w:rsidRDefault="00697F7C" w:rsidP="003D43C2">
      <w:pPr>
        <w:pStyle w:val="Default"/>
        <w:jc w:val="both"/>
        <w:rPr>
          <w:sz w:val="28"/>
          <w:szCs w:val="28"/>
        </w:rPr>
      </w:pPr>
    </w:p>
    <w:p w:rsidR="0014316F" w:rsidRPr="00E42D1D" w:rsidRDefault="0014316F" w:rsidP="00E42D1D">
      <w:pPr>
        <w:pStyle w:val="a3"/>
        <w:numPr>
          <w:ilvl w:val="0"/>
          <w:numId w:val="3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1D">
        <w:rPr>
          <w:rFonts w:ascii="Times New Roman" w:hAnsi="Times New Roman" w:cs="Times New Roman"/>
          <w:b/>
          <w:sz w:val="28"/>
          <w:szCs w:val="28"/>
        </w:rPr>
        <w:t>Технология разработки рабочей программы.</w:t>
      </w:r>
    </w:p>
    <w:p w:rsidR="00E42D1D" w:rsidRPr="00E42D1D" w:rsidRDefault="00E42D1D" w:rsidP="00E42D1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4316F" w:rsidRPr="003D43C2" w:rsidRDefault="00473E97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3</w:t>
      </w:r>
      <w:r w:rsidR="0014316F" w:rsidRPr="003D43C2">
        <w:rPr>
          <w:rFonts w:ascii="Times New Roman" w:hAnsi="Times New Roman" w:cs="Times New Roman"/>
          <w:sz w:val="28"/>
          <w:szCs w:val="28"/>
        </w:rPr>
        <w:t xml:space="preserve">.1. Рабочая программа составляется педагогами, </w:t>
      </w:r>
      <w:r w:rsidRPr="003D43C2">
        <w:rPr>
          <w:rFonts w:ascii="Times New Roman" w:hAnsi="Times New Roman" w:cs="Times New Roman"/>
          <w:sz w:val="28"/>
          <w:szCs w:val="28"/>
        </w:rPr>
        <w:t>воспитателями</w:t>
      </w:r>
      <w:r w:rsidR="0014316F" w:rsidRPr="003D43C2">
        <w:rPr>
          <w:rFonts w:ascii="Times New Roman" w:hAnsi="Times New Roman" w:cs="Times New Roman"/>
          <w:sz w:val="28"/>
          <w:szCs w:val="28"/>
        </w:rPr>
        <w:t xml:space="preserve"> на учебный год.</w:t>
      </w:r>
    </w:p>
    <w:p w:rsidR="0014316F" w:rsidRPr="003D43C2" w:rsidRDefault="00BD5F40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3</w:t>
      </w:r>
      <w:r w:rsidR="0014316F" w:rsidRPr="003D43C2">
        <w:rPr>
          <w:rFonts w:ascii="Times New Roman" w:hAnsi="Times New Roman" w:cs="Times New Roman"/>
          <w:sz w:val="28"/>
          <w:szCs w:val="28"/>
        </w:rPr>
        <w:t>.2. Проектирование соде</w:t>
      </w:r>
      <w:r w:rsidR="00E42D1D">
        <w:rPr>
          <w:rFonts w:ascii="Times New Roman" w:hAnsi="Times New Roman" w:cs="Times New Roman"/>
          <w:sz w:val="28"/>
          <w:szCs w:val="28"/>
        </w:rPr>
        <w:t xml:space="preserve">ржания дошкольного образования </w:t>
      </w:r>
      <w:r w:rsidR="0014316F" w:rsidRPr="003D43C2">
        <w:rPr>
          <w:rFonts w:ascii="Times New Roman" w:hAnsi="Times New Roman" w:cs="Times New Roman"/>
          <w:sz w:val="28"/>
          <w:szCs w:val="28"/>
        </w:rPr>
        <w:t>осуществляется</w:t>
      </w:r>
      <w:r w:rsidR="00473E97" w:rsidRPr="003D43C2">
        <w:rPr>
          <w:rFonts w:ascii="Times New Roman" w:hAnsi="Times New Roman" w:cs="Times New Roman"/>
          <w:sz w:val="28"/>
          <w:szCs w:val="28"/>
        </w:rPr>
        <w:t xml:space="preserve"> воспитателями на возрастную группу, </w:t>
      </w:r>
      <w:r w:rsidR="00E42D1D">
        <w:rPr>
          <w:rFonts w:ascii="Times New Roman" w:hAnsi="Times New Roman" w:cs="Times New Roman"/>
          <w:sz w:val="28"/>
          <w:szCs w:val="28"/>
        </w:rPr>
        <w:t xml:space="preserve">индивидуально каждым </w:t>
      </w:r>
      <w:r w:rsidR="0014316F" w:rsidRPr="003D43C2">
        <w:rPr>
          <w:rFonts w:ascii="Times New Roman" w:hAnsi="Times New Roman" w:cs="Times New Roman"/>
          <w:sz w:val="28"/>
          <w:szCs w:val="28"/>
        </w:rPr>
        <w:t>педагогом в соответствии с уровнем его профессионального мастерства и</w:t>
      </w:r>
      <w:r w:rsidR="006F4920">
        <w:rPr>
          <w:rFonts w:ascii="Times New Roman" w:hAnsi="Times New Roman" w:cs="Times New Roman"/>
          <w:sz w:val="28"/>
          <w:szCs w:val="28"/>
        </w:rPr>
        <w:t xml:space="preserve"> авторским видением содержания </w:t>
      </w:r>
      <w:r w:rsidR="0014316F" w:rsidRPr="003D43C2">
        <w:rPr>
          <w:rFonts w:ascii="Times New Roman" w:hAnsi="Times New Roman" w:cs="Times New Roman"/>
          <w:sz w:val="28"/>
          <w:szCs w:val="28"/>
        </w:rPr>
        <w:t>образовательной области.</w:t>
      </w:r>
    </w:p>
    <w:p w:rsidR="00195219" w:rsidRPr="003D43C2" w:rsidRDefault="00BD5F40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3</w:t>
      </w:r>
      <w:r w:rsidR="0014316F" w:rsidRPr="003D43C2">
        <w:rPr>
          <w:rFonts w:ascii="Times New Roman" w:hAnsi="Times New Roman" w:cs="Times New Roman"/>
          <w:sz w:val="28"/>
          <w:szCs w:val="28"/>
        </w:rPr>
        <w:t xml:space="preserve">.3. Допускается разработка </w:t>
      </w:r>
      <w:r w:rsidR="00195219" w:rsidRPr="003D43C2">
        <w:rPr>
          <w:rFonts w:ascii="Times New Roman" w:hAnsi="Times New Roman" w:cs="Times New Roman"/>
          <w:sz w:val="28"/>
          <w:szCs w:val="28"/>
        </w:rPr>
        <w:t>рабочей п</w:t>
      </w:r>
      <w:r w:rsidR="0014316F" w:rsidRPr="003D43C2">
        <w:rPr>
          <w:rFonts w:ascii="Times New Roman" w:hAnsi="Times New Roman" w:cs="Times New Roman"/>
          <w:sz w:val="28"/>
          <w:szCs w:val="28"/>
        </w:rPr>
        <w:t>рограммы коллективом педагогов методического объединения</w:t>
      </w:r>
      <w:r w:rsidR="00195219" w:rsidRPr="003D43C2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14316F" w:rsidRPr="003D43C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1107A" w:rsidRPr="003D43C2" w:rsidRDefault="00BD5F40" w:rsidP="003D43C2">
      <w:pPr>
        <w:pStyle w:val="Default"/>
        <w:rPr>
          <w:sz w:val="28"/>
          <w:szCs w:val="28"/>
        </w:rPr>
      </w:pPr>
      <w:r w:rsidRPr="003D43C2">
        <w:rPr>
          <w:sz w:val="28"/>
          <w:szCs w:val="28"/>
        </w:rPr>
        <w:t>3</w:t>
      </w:r>
      <w:r w:rsidR="006F4920">
        <w:rPr>
          <w:sz w:val="28"/>
          <w:szCs w:val="28"/>
        </w:rPr>
        <w:t xml:space="preserve">.4. Рабочая программа </w:t>
      </w:r>
      <w:r w:rsidRPr="003D43C2">
        <w:rPr>
          <w:sz w:val="28"/>
          <w:szCs w:val="28"/>
        </w:rPr>
        <w:t xml:space="preserve">рассматривается и </w:t>
      </w:r>
      <w:r w:rsidR="0014316F" w:rsidRPr="003D43C2">
        <w:rPr>
          <w:sz w:val="28"/>
          <w:szCs w:val="28"/>
        </w:rPr>
        <w:t>прин</w:t>
      </w:r>
      <w:r w:rsidRPr="003D43C2">
        <w:rPr>
          <w:sz w:val="28"/>
          <w:szCs w:val="28"/>
        </w:rPr>
        <w:t>имается</w:t>
      </w:r>
      <w:r w:rsidR="0014316F" w:rsidRPr="003D43C2">
        <w:rPr>
          <w:sz w:val="28"/>
          <w:szCs w:val="28"/>
        </w:rPr>
        <w:t xml:space="preserve"> коллегиально на </w:t>
      </w:r>
      <w:r w:rsidRPr="003D43C2">
        <w:rPr>
          <w:sz w:val="28"/>
          <w:szCs w:val="28"/>
        </w:rPr>
        <w:t>П</w:t>
      </w:r>
      <w:r w:rsidR="0014316F" w:rsidRPr="003D43C2">
        <w:rPr>
          <w:sz w:val="28"/>
          <w:szCs w:val="28"/>
        </w:rPr>
        <w:t xml:space="preserve">едагогическом совете </w:t>
      </w:r>
      <w:r w:rsidR="00153B96" w:rsidRPr="003D43C2">
        <w:rPr>
          <w:sz w:val="28"/>
          <w:szCs w:val="28"/>
        </w:rPr>
        <w:t xml:space="preserve">в начале учебного года </w:t>
      </w:r>
      <w:r w:rsidR="0014316F" w:rsidRPr="003D43C2">
        <w:rPr>
          <w:sz w:val="28"/>
          <w:szCs w:val="28"/>
        </w:rPr>
        <w:t>и утвержд</w:t>
      </w:r>
      <w:r w:rsidRPr="003D43C2">
        <w:rPr>
          <w:sz w:val="28"/>
          <w:szCs w:val="28"/>
        </w:rPr>
        <w:t>ается</w:t>
      </w:r>
      <w:r w:rsidR="0014316F" w:rsidRPr="003D43C2">
        <w:rPr>
          <w:sz w:val="28"/>
          <w:szCs w:val="28"/>
        </w:rPr>
        <w:t xml:space="preserve"> приказом заведующего</w:t>
      </w:r>
      <w:r w:rsidR="00E036D3" w:rsidRPr="003D43C2">
        <w:rPr>
          <w:sz w:val="28"/>
          <w:szCs w:val="28"/>
        </w:rPr>
        <w:t xml:space="preserve"> детским садом</w:t>
      </w:r>
      <w:r w:rsidR="0014316F" w:rsidRPr="003D43C2">
        <w:rPr>
          <w:sz w:val="28"/>
          <w:szCs w:val="28"/>
        </w:rPr>
        <w:t>.</w:t>
      </w:r>
      <w:r w:rsidR="0041107A" w:rsidRPr="003D43C2">
        <w:rPr>
          <w:sz w:val="28"/>
          <w:szCs w:val="28"/>
        </w:rPr>
        <w:t xml:space="preserve"> </w:t>
      </w:r>
    </w:p>
    <w:p w:rsidR="0041107A" w:rsidRPr="003D43C2" w:rsidRDefault="0041107A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>3.5. В течение учебного года заведующим, заместителем заведующего по УВР осуществляет должностной контроль за реализацией рабочих программ</w:t>
      </w:r>
      <w:r w:rsidR="00936CE7" w:rsidRPr="003D43C2">
        <w:rPr>
          <w:sz w:val="28"/>
          <w:szCs w:val="28"/>
        </w:rPr>
        <w:t xml:space="preserve"> в соответствии с годовым планом и циклограммой контроля</w:t>
      </w:r>
      <w:r w:rsidRPr="003D43C2">
        <w:rPr>
          <w:sz w:val="28"/>
          <w:szCs w:val="28"/>
        </w:rPr>
        <w:t xml:space="preserve">. </w:t>
      </w:r>
    </w:p>
    <w:p w:rsidR="0014316F" w:rsidRPr="003D43C2" w:rsidRDefault="0014316F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316F" w:rsidRPr="00E42D1D" w:rsidRDefault="0014316F" w:rsidP="00E42D1D">
      <w:pPr>
        <w:pStyle w:val="a3"/>
        <w:numPr>
          <w:ilvl w:val="0"/>
          <w:numId w:val="3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D1D">
        <w:rPr>
          <w:rFonts w:ascii="Times New Roman" w:hAnsi="Times New Roman" w:cs="Times New Roman"/>
          <w:b/>
          <w:sz w:val="28"/>
          <w:szCs w:val="28"/>
        </w:rPr>
        <w:t>Структура рабочей программы.</w:t>
      </w:r>
    </w:p>
    <w:p w:rsidR="00E42D1D" w:rsidRPr="00E42D1D" w:rsidRDefault="00E42D1D" w:rsidP="00E42D1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67E2C" w:rsidRPr="003D43C2" w:rsidRDefault="006603F8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4</w:t>
      </w:r>
      <w:r w:rsidR="0014316F" w:rsidRPr="003D43C2">
        <w:rPr>
          <w:rFonts w:ascii="Times New Roman" w:hAnsi="Times New Roman" w:cs="Times New Roman"/>
          <w:sz w:val="28"/>
          <w:szCs w:val="28"/>
        </w:rPr>
        <w:t xml:space="preserve">.1. </w:t>
      </w:r>
      <w:r w:rsidR="00367E2C" w:rsidRPr="003D43C2">
        <w:rPr>
          <w:rFonts w:ascii="Times New Roman" w:hAnsi="Times New Roman" w:cs="Times New Roman"/>
          <w:sz w:val="28"/>
          <w:szCs w:val="28"/>
        </w:rPr>
        <w:t>Структура рабочей программы является составной частью образовательной программы Детского сада, формой представ</w:t>
      </w:r>
      <w:r w:rsidR="006F4920">
        <w:rPr>
          <w:rFonts w:ascii="Times New Roman" w:hAnsi="Times New Roman" w:cs="Times New Roman"/>
          <w:sz w:val="28"/>
          <w:szCs w:val="28"/>
        </w:rPr>
        <w:t xml:space="preserve">ления образовательных областей </w:t>
      </w:r>
      <w:r w:rsidR="00367E2C" w:rsidRPr="003D43C2">
        <w:rPr>
          <w:rFonts w:ascii="Times New Roman" w:hAnsi="Times New Roman" w:cs="Times New Roman"/>
          <w:sz w:val="28"/>
          <w:szCs w:val="28"/>
        </w:rPr>
        <w:t>и включает в себя следующие элементы: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 Разделы рабочей программы по ФГОС ДО. 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 xml:space="preserve">1.Целевой раздел. 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>2. Содержательный раздел.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 xml:space="preserve">3. Организационный раздел. </w:t>
      </w:r>
    </w:p>
    <w:p w:rsidR="00697F7C" w:rsidRPr="003D43C2" w:rsidRDefault="00697F7C" w:rsidP="003D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7E2C" w:rsidRPr="003D43C2" w:rsidRDefault="00367E2C" w:rsidP="003D43C2">
      <w:pPr>
        <w:pStyle w:val="Default"/>
        <w:jc w:val="both"/>
        <w:rPr>
          <w:b/>
          <w:sz w:val="28"/>
          <w:szCs w:val="28"/>
        </w:rPr>
      </w:pPr>
      <w:r w:rsidRPr="003D43C2">
        <w:rPr>
          <w:b/>
          <w:sz w:val="28"/>
          <w:szCs w:val="28"/>
        </w:rPr>
        <w:t>Титульный лист.</w:t>
      </w:r>
    </w:p>
    <w:p w:rsidR="00367E2C" w:rsidRPr="003D43C2" w:rsidRDefault="00367E2C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На титульном листе указывается самая необходимая информация: </w:t>
      </w:r>
    </w:p>
    <w:p w:rsidR="00367E2C" w:rsidRPr="003D43C2" w:rsidRDefault="00367E2C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наименование образовательного учреждения; </w:t>
      </w:r>
    </w:p>
    <w:p w:rsidR="00367E2C" w:rsidRPr="003D43C2" w:rsidRDefault="00367E2C" w:rsidP="003D43C2">
      <w:pPr>
        <w:pStyle w:val="Default"/>
        <w:jc w:val="both"/>
        <w:rPr>
          <w:color w:val="auto"/>
          <w:sz w:val="28"/>
          <w:szCs w:val="28"/>
        </w:rPr>
      </w:pPr>
      <w:r w:rsidRPr="003D43C2">
        <w:rPr>
          <w:sz w:val="28"/>
          <w:szCs w:val="28"/>
        </w:rPr>
        <w:t>где, когда и кем утверждена данная программа (в правом верхнем углу – утверждает</w:t>
      </w:r>
      <w:r w:rsidR="000A2F7C" w:rsidRPr="003D43C2">
        <w:rPr>
          <w:sz w:val="28"/>
          <w:szCs w:val="28"/>
        </w:rPr>
        <w:t xml:space="preserve">ся приказом </w:t>
      </w:r>
      <w:r w:rsidRPr="003D43C2">
        <w:rPr>
          <w:color w:val="auto"/>
          <w:sz w:val="28"/>
          <w:szCs w:val="28"/>
        </w:rPr>
        <w:t xml:space="preserve">ДОУ (дата, номер приказа, в нижнем правом углу – ПРИНЯТО решением педагогического совета детского сада, номер протокола, дата); </w:t>
      </w:r>
    </w:p>
    <w:p w:rsidR="001C59EB" w:rsidRPr="003D43C2" w:rsidRDefault="00367E2C" w:rsidP="003D43C2">
      <w:pPr>
        <w:pStyle w:val="Default"/>
        <w:jc w:val="both"/>
        <w:rPr>
          <w:color w:val="auto"/>
          <w:sz w:val="28"/>
          <w:szCs w:val="28"/>
        </w:rPr>
      </w:pPr>
      <w:r w:rsidRPr="003D43C2">
        <w:rPr>
          <w:color w:val="auto"/>
          <w:sz w:val="28"/>
          <w:szCs w:val="28"/>
        </w:rPr>
        <w:t xml:space="preserve">полное название программы </w:t>
      </w:r>
    </w:p>
    <w:p w:rsidR="00367E2C" w:rsidRPr="003D43C2" w:rsidRDefault="00367E2C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lastRenderedPageBreak/>
        <w:t xml:space="preserve">срок реализации программы (учебный год); </w:t>
      </w:r>
    </w:p>
    <w:p w:rsidR="00367E2C" w:rsidRPr="003D43C2" w:rsidRDefault="00367E2C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Ф. И. О. и должность автора (авторов); </w:t>
      </w:r>
    </w:p>
    <w:p w:rsidR="00367E2C" w:rsidRPr="003D43C2" w:rsidRDefault="00367E2C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название города; </w:t>
      </w:r>
    </w:p>
    <w:p w:rsidR="00367E2C" w:rsidRPr="003D43C2" w:rsidRDefault="00367E2C" w:rsidP="003D43C2">
      <w:pPr>
        <w:pStyle w:val="Default"/>
        <w:jc w:val="both"/>
        <w:rPr>
          <w:sz w:val="28"/>
          <w:szCs w:val="28"/>
        </w:rPr>
      </w:pPr>
      <w:r w:rsidRPr="003D43C2">
        <w:rPr>
          <w:sz w:val="28"/>
          <w:szCs w:val="28"/>
        </w:rPr>
        <w:t xml:space="preserve">год разработки программы. 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>Содержание</w:t>
      </w:r>
      <w:r w:rsidRPr="003D43C2">
        <w:rPr>
          <w:rFonts w:ascii="Times New Roman" w:hAnsi="Times New Roman" w:cs="Times New Roman"/>
          <w:sz w:val="28"/>
          <w:szCs w:val="28"/>
        </w:rPr>
        <w:t xml:space="preserve"> (оглавление) рабочей программы (указываются страницы).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D43C2">
        <w:rPr>
          <w:rFonts w:ascii="Times New Roman" w:hAnsi="Times New Roman" w:cs="Times New Roman"/>
          <w:b/>
          <w:sz w:val="28"/>
          <w:szCs w:val="28"/>
        </w:rPr>
        <w:t>. Целевой раздел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 xml:space="preserve">1.1. Пояснительная записка. 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Указать: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- для какой возрастной группы разработана данная рабочая программа, в соответствии с каким документом (сделать ссылку на ООП ДОУ по ФГОС);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- нормативные документы, в соответствии </w:t>
      </w:r>
      <w:r w:rsidR="00E42D1D">
        <w:rPr>
          <w:rFonts w:ascii="Times New Roman" w:hAnsi="Times New Roman" w:cs="Times New Roman"/>
          <w:sz w:val="28"/>
          <w:szCs w:val="28"/>
        </w:rPr>
        <w:t xml:space="preserve">с которыми разработана </w:t>
      </w:r>
      <w:r w:rsidR="002867BB">
        <w:rPr>
          <w:rFonts w:ascii="Times New Roman" w:hAnsi="Times New Roman" w:cs="Times New Roman"/>
          <w:sz w:val="28"/>
          <w:szCs w:val="28"/>
        </w:rPr>
        <w:t>рабочая программа</w:t>
      </w:r>
      <w:r w:rsidRPr="003D43C2">
        <w:rPr>
          <w:rFonts w:ascii="Times New Roman" w:hAnsi="Times New Roman" w:cs="Times New Roman"/>
          <w:sz w:val="28"/>
          <w:szCs w:val="28"/>
        </w:rPr>
        <w:t xml:space="preserve"> (Конституция РФ, ст. 43, 72. Конвенция о правах ребенка (1989 г.),  «Закон об образовании в РФ», «</w:t>
      </w:r>
      <w:r w:rsidRPr="003D43C2">
        <w:rPr>
          <w:rFonts w:ascii="Times New Roman" w:eastAsia="Times New Roman" w:hAnsi="Times New Roman" w:cs="Times New Roman"/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ДО»,</w:t>
      </w:r>
      <w:r w:rsidR="002867BB" w:rsidRPr="002867BB">
        <w:rPr>
          <w:color w:val="1E212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="002867BB" w:rsidRPr="002867BB">
        <w:rPr>
          <w:rStyle w:val="a5"/>
          <w:rFonts w:ascii="Times New Roman" w:hAnsi="Times New Roman" w:cs="Times New Roman"/>
          <w:b w:val="0"/>
          <w:color w:val="1E2120"/>
          <w:sz w:val="28"/>
          <w:szCs w:val="28"/>
          <w:bdr w:val="none" w:sz="0" w:space="0" w:color="auto" w:frame="1"/>
          <w:shd w:val="clear" w:color="auto" w:fill="FFFFFF"/>
        </w:rPr>
        <w:t>СанПиН 1.2.3685-21</w:t>
      </w:r>
      <w:r w:rsidR="002867BB" w:rsidRPr="002867BB">
        <w:rPr>
          <w:rFonts w:ascii="Times New Roman" w:hAnsi="Times New Roman" w:cs="Times New Roman"/>
          <w:color w:val="1E2120"/>
          <w:sz w:val="28"/>
          <w:szCs w:val="28"/>
          <w:shd w:val="clear" w:color="auto" w:fill="FFFFFF"/>
        </w:rPr>
        <w:t> «Гигиенические нормативы и требования к обеспечению безопасности и (или) безвредности для человека факторов среды обитания»</w:t>
      </w:r>
      <w:r w:rsidR="002867BB">
        <w:rPr>
          <w:rFonts w:ascii="Times New Roman" w:hAnsi="Times New Roman" w:cs="Times New Roman"/>
          <w:color w:val="1E2120"/>
          <w:sz w:val="28"/>
          <w:szCs w:val="28"/>
          <w:shd w:val="clear" w:color="auto" w:fill="FFFFFF"/>
        </w:rPr>
        <w:t>, Постановлением главного государственного санитарного врача РФ от 28 сентября 2020 года №28 «Об утверждении санитарных правил СП 2.4.3648-20 «</w:t>
      </w:r>
      <w:proofErr w:type="spellStart"/>
      <w:r w:rsidR="002867BB">
        <w:rPr>
          <w:rFonts w:ascii="Times New Roman" w:hAnsi="Times New Roman" w:cs="Times New Roman"/>
          <w:color w:val="1E2120"/>
          <w:sz w:val="28"/>
          <w:szCs w:val="28"/>
          <w:shd w:val="clear" w:color="auto" w:fill="FFFFFF"/>
        </w:rPr>
        <w:t>Санитарно</w:t>
      </w:r>
      <w:proofErr w:type="spellEnd"/>
      <w:r w:rsidR="002867BB">
        <w:rPr>
          <w:rFonts w:ascii="Times New Roman" w:hAnsi="Times New Roman" w:cs="Times New Roman"/>
          <w:color w:val="1E2120"/>
          <w:sz w:val="28"/>
          <w:szCs w:val="28"/>
          <w:shd w:val="clear" w:color="auto" w:fill="FFFFFF"/>
        </w:rPr>
        <w:t xml:space="preserve"> – эпидемиологической требования к организациям воспитания и обучения, отдыха и оздоровления детей и молодежи»</w:t>
      </w:r>
      <w:r w:rsidRPr="003D43C2">
        <w:rPr>
          <w:rFonts w:ascii="Times New Roman" w:hAnsi="Times New Roman" w:cs="Times New Roman"/>
          <w:sz w:val="28"/>
          <w:szCs w:val="28"/>
        </w:rPr>
        <w:t>, Устав ДОУ, ФГОС ДО;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- какие программы (комплексная и парциальные) используются для разностороннего развития детей данной возрастной группы; 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- цели и задачи примерной (комплексной) и парциальной программы</w:t>
      </w:r>
    </w:p>
    <w:p w:rsidR="00367E2C" w:rsidRPr="003D43C2" w:rsidRDefault="00E42D1D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-принципы и подходы </w:t>
      </w:r>
      <w:r w:rsidR="00367E2C" w:rsidRPr="003D43C2">
        <w:rPr>
          <w:rFonts w:ascii="Times New Roman" w:hAnsi="Times New Roman" w:cs="Times New Roman"/>
          <w:sz w:val="28"/>
          <w:szCs w:val="28"/>
        </w:rPr>
        <w:t>в организации образовательного процесса (комплексно-</w:t>
      </w:r>
      <w:r w:rsidR="002867BB" w:rsidRPr="003D43C2">
        <w:rPr>
          <w:rFonts w:ascii="Times New Roman" w:hAnsi="Times New Roman" w:cs="Times New Roman"/>
          <w:sz w:val="28"/>
          <w:szCs w:val="28"/>
        </w:rPr>
        <w:t>тематический принцип</w:t>
      </w:r>
      <w:r w:rsidR="00367E2C" w:rsidRPr="003D43C2">
        <w:rPr>
          <w:rFonts w:ascii="Times New Roman" w:hAnsi="Times New Roman" w:cs="Times New Roman"/>
          <w:sz w:val="28"/>
          <w:szCs w:val="28"/>
        </w:rPr>
        <w:t xml:space="preserve"> построения образовательного процесса, развивающего обучения,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интеграции содержания образовательных областей и видов детской деятельности и т.д.)</w:t>
      </w:r>
    </w:p>
    <w:p w:rsidR="00EF3D1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43C2">
        <w:rPr>
          <w:rFonts w:ascii="Times New Roman" w:eastAsia="Times New Roman" w:hAnsi="Times New Roman" w:cs="Times New Roman"/>
          <w:b/>
          <w:sz w:val="28"/>
          <w:szCs w:val="28"/>
        </w:rPr>
        <w:t xml:space="preserve">1.2. </w:t>
      </w:r>
      <w:r w:rsidR="0009338C" w:rsidRPr="003D43C2">
        <w:rPr>
          <w:rFonts w:ascii="Times New Roman" w:hAnsi="Times New Roman" w:cs="Times New Roman"/>
          <w:b/>
          <w:bCs/>
          <w:sz w:val="28"/>
          <w:szCs w:val="28"/>
        </w:rPr>
        <w:t>Планируемые результ</w:t>
      </w:r>
      <w:r w:rsidR="00E42D1D">
        <w:rPr>
          <w:rFonts w:ascii="Times New Roman" w:hAnsi="Times New Roman" w:cs="Times New Roman"/>
          <w:b/>
          <w:bCs/>
          <w:sz w:val="28"/>
          <w:szCs w:val="28"/>
        </w:rPr>
        <w:t xml:space="preserve">аты освоения рабочей программы </w:t>
      </w:r>
      <w:r w:rsidR="0009338C" w:rsidRPr="003D43C2">
        <w:rPr>
          <w:rFonts w:ascii="Times New Roman" w:hAnsi="Times New Roman" w:cs="Times New Roman"/>
          <w:b/>
          <w:sz w:val="28"/>
          <w:szCs w:val="28"/>
        </w:rPr>
        <w:t>(</w:t>
      </w:r>
      <w:r w:rsidR="0009338C" w:rsidRPr="003D43C2">
        <w:rPr>
          <w:rFonts w:ascii="Times New Roman" w:hAnsi="Times New Roman" w:cs="Times New Roman"/>
          <w:b/>
          <w:bCs/>
          <w:sz w:val="28"/>
          <w:szCs w:val="28"/>
        </w:rPr>
        <w:t>целевые ориентиры).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1.3.</w:t>
      </w:r>
      <w:r w:rsidR="0009338C" w:rsidRPr="003D43C2">
        <w:rPr>
          <w:rFonts w:ascii="Times New Roman" w:hAnsi="Times New Roman" w:cs="Times New Roman"/>
          <w:b/>
          <w:bCs/>
          <w:sz w:val="28"/>
          <w:szCs w:val="28"/>
        </w:rPr>
        <w:t xml:space="preserve"> Развивающее оценивание качества образовательной деятельности по Программе.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>. Содержательный раздел.</w:t>
      </w:r>
    </w:p>
    <w:p w:rsidR="0009338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 xml:space="preserve">2.1. </w:t>
      </w:r>
      <w:r w:rsidR="0009338C" w:rsidRPr="003D43C2">
        <w:rPr>
          <w:rFonts w:ascii="Times New Roman" w:hAnsi="Times New Roman" w:cs="Times New Roman"/>
          <w:b/>
          <w:bCs/>
          <w:sz w:val="28"/>
          <w:szCs w:val="28"/>
        </w:rPr>
        <w:t>Общие положения (</w:t>
      </w:r>
      <w:r w:rsidR="0009338C" w:rsidRPr="003D43C2">
        <w:rPr>
          <w:rFonts w:ascii="Times New Roman" w:eastAsia="Times New Roman" w:hAnsi="Times New Roman" w:cs="Times New Roman"/>
          <w:b/>
          <w:sz w:val="28"/>
          <w:szCs w:val="28"/>
        </w:rPr>
        <w:t>Х</w:t>
      </w:r>
      <w:r w:rsidR="0009338C" w:rsidRPr="003D43C2">
        <w:rPr>
          <w:rFonts w:ascii="Times New Roman" w:hAnsi="Times New Roman" w:cs="Times New Roman"/>
          <w:b/>
          <w:sz w:val="28"/>
          <w:szCs w:val="28"/>
        </w:rPr>
        <w:t>арактеристика   возрастных и индивидуальных особенностей детей, воспитывающихся в данн</w:t>
      </w:r>
      <w:r w:rsidR="006F4920">
        <w:rPr>
          <w:rFonts w:ascii="Times New Roman" w:hAnsi="Times New Roman" w:cs="Times New Roman"/>
          <w:b/>
          <w:sz w:val="28"/>
          <w:szCs w:val="28"/>
        </w:rPr>
        <w:t xml:space="preserve">ой возрастной группе, в </w:t>
      </w:r>
      <w:proofErr w:type="spellStart"/>
      <w:r w:rsidR="006F4920">
        <w:rPr>
          <w:rFonts w:ascii="Times New Roman" w:hAnsi="Times New Roman" w:cs="Times New Roman"/>
          <w:b/>
          <w:sz w:val="28"/>
          <w:szCs w:val="28"/>
        </w:rPr>
        <w:t>т.ч</w:t>
      </w:r>
      <w:proofErr w:type="spellEnd"/>
      <w:r w:rsidR="006F4920">
        <w:rPr>
          <w:rFonts w:ascii="Times New Roman" w:hAnsi="Times New Roman" w:cs="Times New Roman"/>
          <w:b/>
          <w:sz w:val="28"/>
          <w:szCs w:val="28"/>
        </w:rPr>
        <w:t xml:space="preserve">. и </w:t>
      </w:r>
      <w:r w:rsidR="0009338C" w:rsidRPr="003D43C2">
        <w:rPr>
          <w:rFonts w:ascii="Times New Roman" w:hAnsi="Times New Roman" w:cs="Times New Roman"/>
          <w:b/>
          <w:sz w:val="28"/>
          <w:szCs w:val="28"/>
        </w:rPr>
        <w:t>детей с ОВЗ, если группа комбинированного вида).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>2.</w:t>
      </w:r>
      <w:r w:rsidR="0009338C" w:rsidRPr="003D43C2">
        <w:rPr>
          <w:rFonts w:ascii="Times New Roman" w:hAnsi="Times New Roman" w:cs="Times New Roman"/>
          <w:b/>
          <w:sz w:val="28"/>
          <w:szCs w:val="28"/>
        </w:rPr>
        <w:t>2</w:t>
      </w:r>
      <w:r w:rsidRPr="003D43C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9338C" w:rsidRPr="003D43C2">
        <w:rPr>
          <w:rFonts w:ascii="Times New Roman" w:hAnsi="Times New Roman" w:cs="Times New Roman"/>
          <w:b/>
          <w:sz w:val="28"/>
          <w:szCs w:val="28"/>
        </w:rPr>
        <w:t xml:space="preserve">Описание </w:t>
      </w:r>
      <w:r w:rsidRPr="003D43C2">
        <w:rPr>
          <w:rFonts w:ascii="Times New Roman" w:hAnsi="Times New Roman" w:cs="Times New Roman"/>
          <w:b/>
          <w:sz w:val="28"/>
          <w:szCs w:val="28"/>
        </w:rPr>
        <w:t xml:space="preserve">образовательной деятельности </w:t>
      </w:r>
      <w:r w:rsidRPr="003D43C2">
        <w:rPr>
          <w:rFonts w:ascii="Times New Roman" w:hAnsi="Times New Roman" w:cs="Times New Roman"/>
          <w:sz w:val="28"/>
          <w:szCs w:val="28"/>
        </w:rPr>
        <w:t>в данной возрастной группе: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-</w:t>
      </w:r>
      <w:r w:rsidRPr="003D43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43C2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Pr="003D43C2">
        <w:rPr>
          <w:rFonts w:ascii="Times New Roman" w:hAnsi="Times New Roman" w:cs="Times New Roman"/>
          <w:b/>
          <w:sz w:val="28"/>
          <w:szCs w:val="28"/>
        </w:rPr>
        <w:t>образовательными областями</w:t>
      </w:r>
      <w:r w:rsidRPr="003D43C2">
        <w:rPr>
          <w:rFonts w:ascii="Times New Roman" w:hAnsi="Times New Roman" w:cs="Times New Roman"/>
          <w:sz w:val="28"/>
          <w:szCs w:val="28"/>
        </w:rPr>
        <w:t xml:space="preserve"> на основе примерной (комплексной) общеразвивающей программы;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3D43C2">
        <w:rPr>
          <w:rFonts w:ascii="Times New Roman" w:hAnsi="Times New Roman" w:cs="Times New Roman"/>
          <w:sz w:val="28"/>
          <w:szCs w:val="28"/>
        </w:rPr>
        <w:t>организация коррекционной деятельности (если в группе имеются дети с ОВЗ)</w:t>
      </w:r>
      <w:r w:rsidR="0009338C" w:rsidRPr="003D43C2">
        <w:rPr>
          <w:rFonts w:ascii="Times New Roman" w:hAnsi="Times New Roman" w:cs="Times New Roman"/>
          <w:sz w:val="28"/>
          <w:szCs w:val="28"/>
        </w:rPr>
        <w:t>.</w:t>
      </w:r>
    </w:p>
    <w:p w:rsidR="0009338C" w:rsidRPr="003D43C2" w:rsidRDefault="0009338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43C2">
        <w:rPr>
          <w:rFonts w:ascii="Times New Roman" w:hAnsi="Times New Roman" w:cs="Times New Roman"/>
          <w:b/>
          <w:sz w:val="28"/>
          <w:szCs w:val="28"/>
        </w:rPr>
        <w:t>2.3.Взаимодействие взрослых с детьми.</w:t>
      </w:r>
    </w:p>
    <w:p w:rsidR="00367E2C" w:rsidRPr="003D43C2" w:rsidRDefault="00367E2C" w:rsidP="003D43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09338C" w:rsidRPr="003D43C2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 xml:space="preserve">. Взаимодействие педагогического коллектива группы с семьями воспитанников </w:t>
      </w:r>
      <w:r w:rsidR="006F4920">
        <w:rPr>
          <w:rFonts w:ascii="Times New Roman" w:hAnsi="Times New Roman" w:cs="Times New Roman"/>
          <w:bCs/>
          <w:sz w:val="28"/>
          <w:szCs w:val="28"/>
        </w:rPr>
        <w:t xml:space="preserve">(формы, методы </w:t>
      </w:r>
      <w:r w:rsidRPr="003D43C2">
        <w:rPr>
          <w:rFonts w:ascii="Times New Roman" w:hAnsi="Times New Roman" w:cs="Times New Roman"/>
          <w:bCs/>
          <w:sz w:val="28"/>
          <w:szCs w:val="28"/>
        </w:rPr>
        <w:t>работы)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0154E8" w:rsidRPr="003D43C2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>. Часть, формируемая участниками образовательного процесса.</w:t>
      </w:r>
    </w:p>
    <w:p w:rsidR="00367E2C" w:rsidRPr="003D43C2" w:rsidRDefault="00367E2C" w:rsidP="003D43C2">
      <w:pPr>
        <w:pStyle w:val="a4"/>
        <w:spacing w:before="0" w:beforeAutospacing="0" w:after="0" w:afterAutospacing="0"/>
        <w:jc w:val="both"/>
        <w:rPr>
          <w:iCs/>
          <w:sz w:val="28"/>
          <w:szCs w:val="28"/>
        </w:rPr>
      </w:pPr>
      <w:r w:rsidRPr="003D43C2">
        <w:rPr>
          <w:b/>
          <w:bCs/>
          <w:sz w:val="28"/>
          <w:szCs w:val="28"/>
        </w:rPr>
        <w:lastRenderedPageBreak/>
        <w:t>2.</w:t>
      </w:r>
      <w:r w:rsidR="000154E8" w:rsidRPr="003D43C2">
        <w:rPr>
          <w:b/>
          <w:bCs/>
          <w:sz w:val="28"/>
          <w:szCs w:val="28"/>
        </w:rPr>
        <w:t>5.</w:t>
      </w:r>
      <w:r w:rsidRPr="003D43C2">
        <w:rPr>
          <w:b/>
          <w:bCs/>
          <w:sz w:val="28"/>
          <w:szCs w:val="28"/>
        </w:rPr>
        <w:t xml:space="preserve">1. </w:t>
      </w:r>
      <w:r w:rsidRPr="003D43C2">
        <w:rPr>
          <w:bCs/>
          <w:sz w:val="28"/>
          <w:szCs w:val="28"/>
        </w:rPr>
        <w:t>Особенности</w:t>
      </w:r>
      <w:r w:rsidRPr="003D43C2">
        <w:rPr>
          <w:iCs/>
          <w:sz w:val="28"/>
          <w:szCs w:val="28"/>
        </w:rPr>
        <w:t xml:space="preserve"> организации образовательного процесса в группе:</w:t>
      </w:r>
    </w:p>
    <w:p w:rsidR="00367E2C" w:rsidRPr="003D43C2" w:rsidRDefault="00367E2C" w:rsidP="003D43C2">
      <w:pPr>
        <w:pStyle w:val="a4"/>
        <w:spacing w:before="0" w:beforeAutospacing="0" w:after="0" w:afterAutospacing="0"/>
        <w:jc w:val="both"/>
        <w:rPr>
          <w:iCs/>
          <w:sz w:val="28"/>
          <w:szCs w:val="28"/>
        </w:rPr>
      </w:pPr>
      <w:r w:rsidRPr="003D43C2">
        <w:rPr>
          <w:iCs/>
          <w:sz w:val="28"/>
          <w:szCs w:val="28"/>
        </w:rPr>
        <w:t>-климатические,</w:t>
      </w:r>
      <w:r w:rsidRPr="003D43C2">
        <w:rPr>
          <w:sz w:val="28"/>
          <w:szCs w:val="28"/>
        </w:rPr>
        <w:t xml:space="preserve"> демографические, национально – культурные;</w:t>
      </w:r>
      <w:r w:rsidRPr="003D43C2">
        <w:rPr>
          <w:iCs/>
          <w:sz w:val="28"/>
          <w:szCs w:val="28"/>
        </w:rPr>
        <w:t xml:space="preserve"> </w:t>
      </w:r>
    </w:p>
    <w:p w:rsidR="00367E2C" w:rsidRPr="003D43C2" w:rsidRDefault="00367E2C" w:rsidP="003D43C2">
      <w:pPr>
        <w:pStyle w:val="a4"/>
        <w:spacing w:before="0" w:beforeAutospacing="0" w:after="0" w:afterAutospacing="0"/>
        <w:jc w:val="both"/>
        <w:rPr>
          <w:iCs/>
          <w:sz w:val="28"/>
          <w:szCs w:val="28"/>
        </w:rPr>
      </w:pPr>
      <w:r w:rsidRPr="003D43C2">
        <w:rPr>
          <w:iCs/>
          <w:sz w:val="28"/>
          <w:szCs w:val="28"/>
        </w:rPr>
        <w:t>-организация образовательного процесса на основе парциальных программ;</w:t>
      </w:r>
    </w:p>
    <w:p w:rsidR="00367E2C" w:rsidRPr="003D43C2" w:rsidRDefault="00367E2C" w:rsidP="003D43C2">
      <w:pPr>
        <w:pStyle w:val="a4"/>
        <w:spacing w:before="0" w:beforeAutospacing="0" w:after="0" w:afterAutospacing="0"/>
        <w:jc w:val="both"/>
        <w:rPr>
          <w:iCs/>
          <w:sz w:val="28"/>
          <w:szCs w:val="28"/>
        </w:rPr>
      </w:pPr>
      <w:r w:rsidRPr="003D43C2">
        <w:rPr>
          <w:iCs/>
          <w:sz w:val="28"/>
          <w:szCs w:val="28"/>
        </w:rPr>
        <w:t>-использование в образовательном процессе специфических конкретных методов и технологий (ТРИЗ, метод проектов…);</w:t>
      </w:r>
    </w:p>
    <w:p w:rsidR="00367E2C" w:rsidRPr="003D43C2" w:rsidRDefault="00367E2C" w:rsidP="003D43C2">
      <w:pPr>
        <w:pStyle w:val="a4"/>
        <w:spacing w:before="0" w:beforeAutospacing="0" w:after="0" w:afterAutospacing="0"/>
        <w:jc w:val="both"/>
        <w:rPr>
          <w:iCs/>
          <w:sz w:val="28"/>
          <w:szCs w:val="28"/>
        </w:rPr>
      </w:pPr>
      <w:r w:rsidRPr="003D43C2">
        <w:rPr>
          <w:b/>
          <w:iCs/>
          <w:sz w:val="28"/>
          <w:szCs w:val="28"/>
        </w:rPr>
        <w:t>2.</w:t>
      </w:r>
      <w:r w:rsidR="000154E8" w:rsidRPr="003D43C2">
        <w:rPr>
          <w:b/>
          <w:iCs/>
          <w:sz w:val="28"/>
          <w:szCs w:val="28"/>
        </w:rPr>
        <w:t>5</w:t>
      </w:r>
      <w:r w:rsidRPr="003D43C2">
        <w:rPr>
          <w:b/>
          <w:iCs/>
          <w:sz w:val="28"/>
          <w:szCs w:val="28"/>
        </w:rPr>
        <w:t xml:space="preserve">.2. </w:t>
      </w:r>
      <w:r w:rsidR="006F4920">
        <w:rPr>
          <w:iCs/>
          <w:sz w:val="28"/>
          <w:szCs w:val="28"/>
        </w:rPr>
        <w:t xml:space="preserve">Описание конкретных </w:t>
      </w:r>
      <w:proofErr w:type="spellStart"/>
      <w:r w:rsidRPr="003D43C2">
        <w:rPr>
          <w:iCs/>
          <w:sz w:val="28"/>
          <w:szCs w:val="28"/>
        </w:rPr>
        <w:t>здоровьесберегающих</w:t>
      </w:r>
      <w:proofErr w:type="spellEnd"/>
      <w:r w:rsidRPr="003D43C2">
        <w:rPr>
          <w:iCs/>
          <w:sz w:val="28"/>
          <w:szCs w:val="28"/>
        </w:rPr>
        <w:t xml:space="preserve"> технологий, вошедших в комплексный план оздоровления воспитанников группы. 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>. Организационный раздел.</w:t>
      </w:r>
    </w:p>
    <w:p w:rsidR="00FC3D03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3.1.</w:t>
      </w:r>
      <w:r w:rsidRPr="003D43C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C3D03" w:rsidRPr="003D43C2">
        <w:rPr>
          <w:rFonts w:ascii="Times New Roman" w:hAnsi="Times New Roman" w:cs="Times New Roman"/>
          <w:b/>
          <w:bCs/>
          <w:sz w:val="28"/>
          <w:szCs w:val="28"/>
        </w:rPr>
        <w:t>Психолого-педагогические условия, обеспечивающие развитие ребенка.</w:t>
      </w:r>
    </w:p>
    <w:p w:rsidR="00FC3D03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3.2. Организация предметно-развивающе</w:t>
      </w:r>
      <w:r w:rsidR="006F4920">
        <w:rPr>
          <w:rFonts w:ascii="Times New Roman" w:hAnsi="Times New Roman" w:cs="Times New Roman"/>
          <w:b/>
          <w:bCs/>
          <w:sz w:val="28"/>
          <w:szCs w:val="28"/>
        </w:rPr>
        <w:t xml:space="preserve">й среды для реализации 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6F4920">
        <w:rPr>
          <w:rFonts w:ascii="Times New Roman" w:hAnsi="Times New Roman" w:cs="Times New Roman"/>
          <w:b/>
          <w:bCs/>
          <w:sz w:val="28"/>
          <w:szCs w:val="28"/>
        </w:rPr>
        <w:t xml:space="preserve"> (в помещении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>, на территории ДОУ0</w:t>
      </w:r>
    </w:p>
    <w:p w:rsidR="00FC3D03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3.3. Кадровые условия программы.</w:t>
      </w:r>
    </w:p>
    <w:p w:rsidR="00FC3D03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3.4. Материально-техническое оснащение программы</w:t>
      </w:r>
    </w:p>
    <w:p w:rsidR="00FC3D03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Cs/>
          <w:sz w:val="28"/>
          <w:szCs w:val="28"/>
        </w:rPr>
        <w:t>-технические средства обеспечения программы</w:t>
      </w:r>
    </w:p>
    <w:p w:rsidR="00FC3D03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Cs/>
          <w:sz w:val="28"/>
          <w:szCs w:val="28"/>
        </w:rPr>
        <w:t>- программно-методический комплекс реализации программы</w:t>
      </w:r>
    </w:p>
    <w:p w:rsidR="00FC3D03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3.5. Планирование образовательной деятельности.</w:t>
      </w:r>
    </w:p>
    <w:p w:rsidR="00367E2C" w:rsidRPr="003D43C2" w:rsidRDefault="00FC3D03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 xml:space="preserve">3.6. </w:t>
      </w:r>
      <w:r w:rsidR="006F4920">
        <w:rPr>
          <w:rFonts w:ascii="Times New Roman" w:hAnsi="Times New Roman" w:cs="Times New Roman"/>
          <w:b/>
          <w:bCs/>
          <w:sz w:val="28"/>
          <w:szCs w:val="28"/>
        </w:rPr>
        <w:t xml:space="preserve">Организации </w:t>
      </w:r>
      <w:r w:rsidR="00367E2C" w:rsidRPr="003D43C2">
        <w:rPr>
          <w:rFonts w:ascii="Times New Roman" w:hAnsi="Times New Roman" w:cs="Times New Roman"/>
          <w:b/>
          <w:bCs/>
          <w:sz w:val="28"/>
          <w:szCs w:val="28"/>
        </w:rPr>
        <w:t>режима</w:t>
      </w:r>
      <w:r w:rsidR="006F492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7E2C" w:rsidRPr="003D43C2">
        <w:rPr>
          <w:rFonts w:ascii="Times New Roman" w:hAnsi="Times New Roman" w:cs="Times New Roman"/>
          <w:b/>
          <w:bCs/>
          <w:sz w:val="28"/>
          <w:szCs w:val="28"/>
        </w:rPr>
        <w:t>работы группы данного возраста: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Cs/>
          <w:sz w:val="28"/>
          <w:szCs w:val="28"/>
        </w:rPr>
        <w:t>-особенности режима работы группы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Pr="003D43C2">
        <w:rPr>
          <w:rFonts w:ascii="Times New Roman" w:hAnsi="Times New Roman" w:cs="Times New Roman"/>
          <w:bCs/>
          <w:sz w:val="28"/>
          <w:szCs w:val="28"/>
        </w:rPr>
        <w:t>количество дней в неделю, количество часов в день…),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Cs/>
          <w:sz w:val="28"/>
          <w:szCs w:val="28"/>
        </w:rPr>
        <w:t xml:space="preserve">- особенности </w:t>
      </w:r>
      <w:r w:rsidRPr="003D43C2">
        <w:rPr>
          <w:rFonts w:ascii="Times New Roman" w:hAnsi="Times New Roman" w:cs="Times New Roman"/>
          <w:sz w:val="28"/>
          <w:szCs w:val="28"/>
        </w:rPr>
        <w:t xml:space="preserve">режима дня </w:t>
      </w:r>
      <w:r w:rsidRPr="003D43C2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3D43C2">
        <w:rPr>
          <w:rFonts w:ascii="Times New Roman" w:hAnsi="Times New Roman" w:cs="Times New Roman"/>
          <w:bCs/>
          <w:sz w:val="28"/>
          <w:szCs w:val="28"/>
        </w:rPr>
        <w:t>распределение режимных моментов в течение дня)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Cs/>
          <w:sz w:val="28"/>
          <w:szCs w:val="28"/>
        </w:rPr>
        <w:t>-организация совместной деятельности педагога с детьми (сетка НОД, циклограмма совместной деятельности в режимных моментах)</w:t>
      </w:r>
    </w:p>
    <w:p w:rsidR="00367E2C" w:rsidRPr="003D43C2" w:rsidRDefault="00367E2C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0154E8" w:rsidRPr="003D43C2">
        <w:rPr>
          <w:rFonts w:ascii="Times New Roman" w:hAnsi="Times New Roman" w:cs="Times New Roman"/>
          <w:b/>
          <w:bCs/>
          <w:sz w:val="28"/>
          <w:szCs w:val="28"/>
        </w:rPr>
        <w:t>7. Перспективы работы по совершенствованию и развитию содержания программы и обеспечивающих ее реализацию нормативно-правовых научно-методических, кадровых, информационных и материально-технических ресурсов.</w:t>
      </w:r>
    </w:p>
    <w:p w:rsidR="000154E8" w:rsidRPr="003D43C2" w:rsidRDefault="000154E8" w:rsidP="003D43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3.8. Перечень нормативных и нормативно-методических документов.</w:t>
      </w:r>
    </w:p>
    <w:p w:rsidR="000154E8" w:rsidRPr="003D43C2" w:rsidRDefault="000154E8" w:rsidP="003D43C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43C2">
        <w:rPr>
          <w:rFonts w:ascii="Times New Roman" w:hAnsi="Times New Roman" w:cs="Times New Roman"/>
          <w:b/>
          <w:bCs/>
          <w:sz w:val="28"/>
          <w:szCs w:val="28"/>
        </w:rPr>
        <w:t>3.9. Перечень литературных источников.</w:t>
      </w:r>
    </w:p>
    <w:p w:rsidR="009201FD" w:rsidRPr="003D43C2" w:rsidRDefault="009201FD" w:rsidP="003D43C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B652AB" w:rsidRPr="002867BB" w:rsidRDefault="00B652AB" w:rsidP="002867BB">
      <w:pPr>
        <w:pStyle w:val="a3"/>
        <w:numPr>
          <w:ilvl w:val="0"/>
          <w:numId w:val="3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67BB">
        <w:rPr>
          <w:rFonts w:ascii="Times New Roman" w:hAnsi="Times New Roman" w:cs="Times New Roman"/>
          <w:b/>
          <w:bCs/>
          <w:sz w:val="28"/>
          <w:szCs w:val="28"/>
        </w:rPr>
        <w:t>Требования к оформлению рабочей программы</w:t>
      </w:r>
    </w:p>
    <w:p w:rsidR="002867BB" w:rsidRPr="002867BB" w:rsidRDefault="002867BB" w:rsidP="002867BB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4316F" w:rsidRPr="003D43C2" w:rsidRDefault="0014316F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5.1. Текст набирается в редакторе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 xml:space="preserve"> шрифтом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>, кегль 12-14, межстрочный интервал одинарный, переносы в тексте не ставятся, выравнивание по ширине, абзац 1,</w:t>
      </w:r>
      <w:r w:rsidR="00F428E5" w:rsidRPr="003D43C2">
        <w:rPr>
          <w:rFonts w:ascii="Times New Roman" w:hAnsi="Times New Roman" w:cs="Times New Roman"/>
          <w:sz w:val="28"/>
          <w:szCs w:val="28"/>
        </w:rPr>
        <w:t>0</w:t>
      </w:r>
      <w:r w:rsidRPr="003D43C2">
        <w:rPr>
          <w:rFonts w:ascii="Times New Roman" w:hAnsi="Times New Roman" w:cs="Times New Roman"/>
          <w:sz w:val="28"/>
          <w:szCs w:val="28"/>
        </w:rPr>
        <w:t xml:space="preserve"> см, поля</w:t>
      </w:r>
      <w:r w:rsidR="00F428E5" w:rsidRPr="003D43C2">
        <w:rPr>
          <w:rFonts w:ascii="Times New Roman" w:hAnsi="Times New Roman" w:cs="Times New Roman"/>
          <w:sz w:val="28"/>
          <w:szCs w:val="28"/>
        </w:rPr>
        <w:t>: левое – 3 см, правое – 1,5 верхнее, нижнее - 2</w:t>
      </w:r>
      <w:r w:rsidRPr="003D43C2">
        <w:rPr>
          <w:rFonts w:ascii="Times New Roman" w:hAnsi="Times New Roman" w:cs="Times New Roman"/>
          <w:sz w:val="28"/>
          <w:szCs w:val="28"/>
        </w:rPr>
        <w:t xml:space="preserve">; центровка заголовков и абзацы в тексте выполняются при помощи средств </w:t>
      </w:r>
      <w:proofErr w:type="spellStart"/>
      <w:r w:rsidRPr="003D43C2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3D43C2">
        <w:rPr>
          <w:rFonts w:ascii="Times New Roman" w:hAnsi="Times New Roman" w:cs="Times New Roman"/>
          <w:sz w:val="28"/>
          <w:szCs w:val="28"/>
        </w:rPr>
        <w:t>, листы формата А4. Таблицы вставляются непосредственно в текст.</w:t>
      </w:r>
    </w:p>
    <w:p w:rsidR="0014316F" w:rsidRPr="003D43C2" w:rsidRDefault="0014316F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>Рабочая программа вкладывается в файлы, страницы нумеруются, утверждается подписью руководителя ДОУ и печатью.</w:t>
      </w:r>
    </w:p>
    <w:p w:rsidR="00562992" w:rsidRPr="003D43C2" w:rsidRDefault="0014316F" w:rsidP="003D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43C2">
        <w:rPr>
          <w:rFonts w:ascii="Times New Roman" w:hAnsi="Times New Roman" w:cs="Times New Roman"/>
          <w:sz w:val="28"/>
          <w:szCs w:val="28"/>
        </w:rPr>
        <w:t xml:space="preserve">5.2. Титульный лист считается первым, не подлежит нумерации, </w:t>
      </w:r>
      <w:r w:rsidR="002867BB" w:rsidRPr="003D43C2">
        <w:rPr>
          <w:rFonts w:ascii="Times New Roman" w:hAnsi="Times New Roman" w:cs="Times New Roman"/>
          <w:sz w:val="28"/>
          <w:szCs w:val="28"/>
        </w:rPr>
        <w:t>также,</w:t>
      </w:r>
      <w:r w:rsidRPr="003D43C2">
        <w:rPr>
          <w:rFonts w:ascii="Times New Roman" w:hAnsi="Times New Roman" w:cs="Times New Roman"/>
          <w:sz w:val="28"/>
          <w:szCs w:val="28"/>
        </w:rPr>
        <w:t xml:space="preserve"> как и листы приложения. </w:t>
      </w:r>
    </w:p>
    <w:sectPr w:rsidR="00562992" w:rsidRPr="003D43C2" w:rsidSect="00697F7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3243C6B"/>
    <w:multiLevelType w:val="hybridMultilevel"/>
    <w:tmpl w:val="E4E5264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0ADA5C8"/>
    <w:multiLevelType w:val="hybridMultilevel"/>
    <w:tmpl w:val="D08F8EF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E842B4"/>
    <w:multiLevelType w:val="hybridMultilevel"/>
    <w:tmpl w:val="65FF81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5D6FD3F"/>
    <w:multiLevelType w:val="hybridMultilevel"/>
    <w:tmpl w:val="2BE1AD9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BEF5685"/>
    <w:multiLevelType w:val="hybridMultilevel"/>
    <w:tmpl w:val="4930611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B810F79E"/>
    <w:multiLevelType w:val="hybridMultilevel"/>
    <w:tmpl w:val="BC30750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DA1D6295"/>
    <w:multiLevelType w:val="hybridMultilevel"/>
    <w:tmpl w:val="EF64FC0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DBA61F75"/>
    <w:multiLevelType w:val="hybridMultilevel"/>
    <w:tmpl w:val="12CA7E0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3475BA"/>
    <w:multiLevelType w:val="hybridMultilevel"/>
    <w:tmpl w:val="7E8E7924"/>
    <w:lvl w:ilvl="0" w:tplc="EE609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98DD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7A68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5086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0452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A01C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F8E7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58BC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902A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031E3F1C"/>
    <w:multiLevelType w:val="hybridMultilevel"/>
    <w:tmpl w:val="9516EBA2"/>
    <w:lvl w:ilvl="0" w:tplc="37341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134B2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54DB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0065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2AA2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267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6A3F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A47F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10ED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6B64C91"/>
    <w:multiLevelType w:val="hybridMultilevel"/>
    <w:tmpl w:val="53BE1642"/>
    <w:lvl w:ilvl="0" w:tplc="269CAE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2A29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7C86C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38B93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56FF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2AA8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A44FE2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9A1F1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CE644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DC2144A"/>
    <w:multiLevelType w:val="hybridMultilevel"/>
    <w:tmpl w:val="39FCC596"/>
    <w:lvl w:ilvl="0" w:tplc="977CF5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3AE5C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8E47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AA4F65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FC81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8FFF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DA09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00E21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BEC8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F02B76"/>
    <w:multiLevelType w:val="multilevel"/>
    <w:tmpl w:val="65887150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331F6995"/>
    <w:multiLevelType w:val="hybridMultilevel"/>
    <w:tmpl w:val="A0F69C68"/>
    <w:lvl w:ilvl="0" w:tplc="B636B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6C50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0E3B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C2B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C6C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DCB7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970F6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9FCFE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DEE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35C390BE"/>
    <w:multiLevelType w:val="hybridMultilevel"/>
    <w:tmpl w:val="1EAF639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36DC6464"/>
    <w:multiLevelType w:val="hybridMultilevel"/>
    <w:tmpl w:val="3FF03A68"/>
    <w:lvl w:ilvl="0" w:tplc="422883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B4792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F63F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0A69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D856D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6E52F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A4DE8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B0C3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6CE9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83263B6"/>
    <w:multiLevelType w:val="hybridMultilevel"/>
    <w:tmpl w:val="5D3187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39C87D32"/>
    <w:multiLevelType w:val="hybridMultilevel"/>
    <w:tmpl w:val="6456917C"/>
    <w:lvl w:ilvl="0" w:tplc="E03053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22BD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121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BC35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B62E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CC9E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8046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BE5A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B42C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BE9239F"/>
    <w:multiLevelType w:val="hybridMultilevel"/>
    <w:tmpl w:val="AD029876"/>
    <w:lvl w:ilvl="0" w:tplc="70C23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42B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5689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ACD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0B4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344C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7C3F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B28D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385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6DA9ACB"/>
    <w:multiLevelType w:val="hybridMultilevel"/>
    <w:tmpl w:val="D9C949A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BEA170C"/>
    <w:multiLevelType w:val="hybridMultilevel"/>
    <w:tmpl w:val="BD8AF8E8"/>
    <w:lvl w:ilvl="0" w:tplc="8C5418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3428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5C2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7A6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49E75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D01E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F615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F4F0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AC0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213569C"/>
    <w:multiLevelType w:val="hybridMultilevel"/>
    <w:tmpl w:val="B5EA68C8"/>
    <w:lvl w:ilvl="0" w:tplc="16FAE8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206D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63E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BCAD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E47F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AABB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D08A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5822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8C9F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A7C0906"/>
    <w:multiLevelType w:val="hybridMultilevel"/>
    <w:tmpl w:val="CF22C9EC"/>
    <w:lvl w:ilvl="0" w:tplc="C21C64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2B8EC7"/>
    <w:multiLevelType w:val="hybridMultilevel"/>
    <w:tmpl w:val="8855229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6AB90169"/>
    <w:multiLevelType w:val="hybridMultilevel"/>
    <w:tmpl w:val="2DF21CC2"/>
    <w:lvl w:ilvl="0" w:tplc="C21C64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16458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00A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9442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C635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00BC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B481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665C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407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EFD1DD1"/>
    <w:multiLevelType w:val="hybridMultilevel"/>
    <w:tmpl w:val="08A01B16"/>
    <w:lvl w:ilvl="0" w:tplc="5C4434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6A02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2C0D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885C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CCC0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3E00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AC4C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02A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B84B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EFF6CD9"/>
    <w:multiLevelType w:val="hybridMultilevel"/>
    <w:tmpl w:val="593482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A73B45"/>
    <w:multiLevelType w:val="hybridMultilevel"/>
    <w:tmpl w:val="F59AAB68"/>
    <w:lvl w:ilvl="0" w:tplc="5FF231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9863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66C2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4E89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DE6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BCA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B4F3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CC5D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BAC1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FFC613F"/>
    <w:multiLevelType w:val="hybridMultilevel"/>
    <w:tmpl w:val="15883F18"/>
    <w:lvl w:ilvl="0" w:tplc="FDE27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C878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D2D1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60E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2E14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ACD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AC62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0A7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5C0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72A620C9"/>
    <w:multiLevelType w:val="hybridMultilevel"/>
    <w:tmpl w:val="B69C343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0" w15:restartNumberingAfterBreak="0">
    <w:nsid w:val="7F802664"/>
    <w:multiLevelType w:val="hybridMultilevel"/>
    <w:tmpl w:val="249890D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2"/>
  </w:num>
  <w:num w:numId="2">
    <w:abstractNumId w:val="29"/>
  </w:num>
  <w:num w:numId="3">
    <w:abstractNumId w:val="2"/>
  </w:num>
  <w:num w:numId="4">
    <w:abstractNumId w:val="3"/>
  </w:num>
  <w:num w:numId="5">
    <w:abstractNumId w:val="19"/>
  </w:num>
  <w:num w:numId="6">
    <w:abstractNumId w:val="4"/>
  </w:num>
  <w:num w:numId="7">
    <w:abstractNumId w:val="23"/>
  </w:num>
  <w:num w:numId="8">
    <w:abstractNumId w:val="14"/>
  </w:num>
  <w:num w:numId="9">
    <w:abstractNumId w:val="16"/>
  </w:num>
  <w:num w:numId="10">
    <w:abstractNumId w:val="6"/>
  </w:num>
  <w:num w:numId="11">
    <w:abstractNumId w:val="7"/>
  </w:num>
  <w:num w:numId="12">
    <w:abstractNumId w:val="1"/>
  </w:num>
  <w:num w:numId="13">
    <w:abstractNumId w:val="30"/>
  </w:num>
  <w:num w:numId="14">
    <w:abstractNumId w:val="0"/>
  </w:num>
  <w:num w:numId="15">
    <w:abstractNumId w:val="5"/>
  </w:num>
  <w:num w:numId="16">
    <w:abstractNumId w:val="13"/>
  </w:num>
  <w:num w:numId="17">
    <w:abstractNumId w:val="24"/>
  </w:num>
  <w:num w:numId="18">
    <w:abstractNumId w:val="28"/>
  </w:num>
  <w:num w:numId="19">
    <w:abstractNumId w:val="27"/>
  </w:num>
  <w:num w:numId="20">
    <w:abstractNumId w:val="20"/>
  </w:num>
  <w:num w:numId="21">
    <w:abstractNumId w:val="10"/>
  </w:num>
  <w:num w:numId="22">
    <w:abstractNumId w:val="8"/>
  </w:num>
  <w:num w:numId="23">
    <w:abstractNumId w:val="21"/>
  </w:num>
  <w:num w:numId="24">
    <w:abstractNumId w:val="25"/>
  </w:num>
  <w:num w:numId="25">
    <w:abstractNumId w:val="17"/>
  </w:num>
  <w:num w:numId="26">
    <w:abstractNumId w:val="11"/>
  </w:num>
  <w:num w:numId="27">
    <w:abstractNumId w:val="9"/>
  </w:num>
  <w:num w:numId="28">
    <w:abstractNumId w:val="18"/>
  </w:num>
  <w:num w:numId="29">
    <w:abstractNumId w:val="15"/>
  </w:num>
  <w:num w:numId="30">
    <w:abstractNumId w:val="22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279"/>
    <w:rsid w:val="000154E8"/>
    <w:rsid w:val="00065995"/>
    <w:rsid w:val="0009338C"/>
    <w:rsid w:val="000971EE"/>
    <w:rsid w:val="000A2F7C"/>
    <w:rsid w:val="000A3AFB"/>
    <w:rsid w:val="000E0135"/>
    <w:rsid w:val="000E580D"/>
    <w:rsid w:val="0014316F"/>
    <w:rsid w:val="0014469B"/>
    <w:rsid w:val="00153B96"/>
    <w:rsid w:val="00195219"/>
    <w:rsid w:val="0019799B"/>
    <w:rsid w:val="001C59EB"/>
    <w:rsid w:val="001D6CAE"/>
    <w:rsid w:val="001D6D6A"/>
    <w:rsid w:val="001F6286"/>
    <w:rsid w:val="00270ECD"/>
    <w:rsid w:val="002765EB"/>
    <w:rsid w:val="002867BB"/>
    <w:rsid w:val="002F3D5B"/>
    <w:rsid w:val="002F5279"/>
    <w:rsid w:val="00367E2C"/>
    <w:rsid w:val="00386B1C"/>
    <w:rsid w:val="003938CD"/>
    <w:rsid w:val="003C5EA6"/>
    <w:rsid w:val="003D43C2"/>
    <w:rsid w:val="0041107A"/>
    <w:rsid w:val="00441BE8"/>
    <w:rsid w:val="0045563F"/>
    <w:rsid w:val="00473E97"/>
    <w:rsid w:val="004D7696"/>
    <w:rsid w:val="00513D3B"/>
    <w:rsid w:val="00537D37"/>
    <w:rsid w:val="00555F0E"/>
    <w:rsid w:val="00562992"/>
    <w:rsid w:val="0057798C"/>
    <w:rsid w:val="00580295"/>
    <w:rsid w:val="00600743"/>
    <w:rsid w:val="00600B7C"/>
    <w:rsid w:val="00635A7C"/>
    <w:rsid w:val="006573EC"/>
    <w:rsid w:val="006603F8"/>
    <w:rsid w:val="006666EA"/>
    <w:rsid w:val="00670FF7"/>
    <w:rsid w:val="00697F7C"/>
    <w:rsid w:val="006F4920"/>
    <w:rsid w:val="006F53F3"/>
    <w:rsid w:val="0077782B"/>
    <w:rsid w:val="007B4872"/>
    <w:rsid w:val="007D48F6"/>
    <w:rsid w:val="008138C3"/>
    <w:rsid w:val="00827569"/>
    <w:rsid w:val="008541F7"/>
    <w:rsid w:val="00883191"/>
    <w:rsid w:val="008E6C82"/>
    <w:rsid w:val="00902CE6"/>
    <w:rsid w:val="009201FD"/>
    <w:rsid w:val="00936CE7"/>
    <w:rsid w:val="00940D8D"/>
    <w:rsid w:val="0094727D"/>
    <w:rsid w:val="00947777"/>
    <w:rsid w:val="009A7F83"/>
    <w:rsid w:val="00A645A2"/>
    <w:rsid w:val="00A6774E"/>
    <w:rsid w:val="00A92A9F"/>
    <w:rsid w:val="00A94E15"/>
    <w:rsid w:val="00AF58F4"/>
    <w:rsid w:val="00B32446"/>
    <w:rsid w:val="00B401E6"/>
    <w:rsid w:val="00B62683"/>
    <w:rsid w:val="00B62768"/>
    <w:rsid w:val="00B652AB"/>
    <w:rsid w:val="00B80164"/>
    <w:rsid w:val="00BC1DD0"/>
    <w:rsid w:val="00BD5F40"/>
    <w:rsid w:val="00BF5495"/>
    <w:rsid w:val="00C17C27"/>
    <w:rsid w:val="00C83A31"/>
    <w:rsid w:val="00C86AE8"/>
    <w:rsid w:val="00CC7D7E"/>
    <w:rsid w:val="00CD78F8"/>
    <w:rsid w:val="00CD7A54"/>
    <w:rsid w:val="00D11A59"/>
    <w:rsid w:val="00DC0FBC"/>
    <w:rsid w:val="00E036D3"/>
    <w:rsid w:val="00E06C95"/>
    <w:rsid w:val="00E37F4E"/>
    <w:rsid w:val="00E42D1D"/>
    <w:rsid w:val="00E514AB"/>
    <w:rsid w:val="00EA3535"/>
    <w:rsid w:val="00ED6E3D"/>
    <w:rsid w:val="00EE6684"/>
    <w:rsid w:val="00EE7D50"/>
    <w:rsid w:val="00EF3D1C"/>
    <w:rsid w:val="00F02A4D"/>
    <w:rsid w:val="00F20347"/>
    <w:rsid w:val="00F428E5"/>
    <w:rsid w:val="00FC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D6764F-9248-4DC3-B747-3F007C25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CE6"/>
    <w:pPr>
      <w:ind w:left="720"/>
      <w:contextualSpacing/>
    </w:pPr>
  </w:style>
  <w:style w:type="paragraph" w:customStyle="1" w:styleId="Default">
    <w:name w:val="Default"/>
    <w:rsid w:val="003C5E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367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1D6D6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35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5A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494949"/>
      </a:dk1>
      <a:lt1>
        <a:sysClr val="window" lastClr="F2F2F3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1458</Words>
  <Characters>8314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7</cp:revision>
  <cp:lastPrinted>2020-11-24T04:59:00Z</cp:lastPrinted>
  <dcterms:created xsi:type="dcterms:W3CDTF">2020-11-24T05:01:00Z</dcterms:created>
  <dcterms:modified xsi:type="dcterms:W3CDTF">2022-04-25T10:23:00Z</dcterms:modified>
</cp:coreProperties>
</file>